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75B" w:rsidRDefault="00F2275B" w:rsidP="00F2275B">
      <w:pPr>
        <w:spacing w:after="0" w:line="408" w:lineRule="auto"/>
        <w:ind w:left="120"/>
        <w:jc w:val="center"/>
        <w:rPr>
          <w:rFonts w:ascii="Times New Roman" w:hAnsi="Times New Roman"/>
          <w:b/>
          <w:color w:val="000000"/>
          <w:sz w:val="28"/>
        </w:rPr>
      </w:pPr>
      <w:bookmarkStart w:id="0" w:name="block-9354702"/>
    </w:p>
    <w:p w:rsidR="00F2275B" w:rsidRPr="006E31DF" w:rsidRDefault="00F2275B" w:rsidP="00F2275B">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УПРАВЛЕНИЕ ОБРАЗОВАНИЯ</w:t>
      </w:r>
    </w:p>
    <w:p w:rsidR="00F2275B" w:rsidRPr="006E31DF" w:rsidRDefault="00F2275B" w:rsidP="00F2275B">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БРЯНСКОЙ ГОРОДСКОЙ АДМИНИСТРАЦИИ</w:t>
      </w:r>
    </w:p>
    <w:p w:rsidR="00F2275B" w:rsidRPr="006E31DF" w:rsidRDefault="00F2275B" w:rsidP="00F2275B">
      <w:pPr>
        <w:spacing w:after="0"/>
        <w:rPr>
          <w:rFonts w:ascii="Times New Roman" w:eastAsia="Calibri" w:hAnsi="Times New Roman" w:cs="Times New Roman"/>
          <w:b/>
          <w:sz w:val="28"/>
          <w:szCs w:val="28"/>
        </w:rPr>
      </w:pPr>
    </w:p>
    <w:p w:rsidR="00F2275B" w:rsidRPr="006E31DF" w:rsidRDefault="00F2275B" w:rsidP="00F2275B">
      <w:pPr>
        <w:spacing w:after="0"/>
        <w:jc w:val="center"/>
        <w:rPr>
          <w:rFonts w:ascii="Times New Roman" w:eastAsia="Calibri" w:hAnsi="Times New Roman" w:cs="Times New Roman"/>
          <w:b/>
          <w:sz w:val="28"/>
          <w:szCs w:val="28"/>
        </w:rPr>
      </w:pPr>
      <w:bookmarkStart w:id="1" w:name="_Hlk143532221"/>
      <w:r w:rsidRPr="006E31DF">
        <w:rPr>
          <w:rFonts w:ascii="Times New Roman" w:eastAsia="Calibri" w:hAnsi="Times New Roman" w:cs="Times New Roman"/>
          <w:b/>
          <w:sz w:val="28"/>
          <w:szCs w:val="28"/>
        </w:rPr>
        <w:t>МУНИЦИПАЛЬНОЕ БЮДЖЕТНОЕ ОБЩЕОБРАЗОВАТЕЛЬНОЕ УЧРЕЖДЕНИЕ</w:t>
      </w:r>
    </w:p>
    <w:p w:rsidR="00F2275B" w:rsidRDefault="00F2275B" w:rsidP="00F2275B">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 xml:space="preserve">«СРЕДНЯЯ ОБЩЕОБРАЗОВАТЕЛЬНАЯ ШКОЛА №5 </w:t>
      </w:r>
    </w:p>
    <w:p w:rsidR="00F2275B" w:rsidRPr="006E31DF" w:rsidRDefault="00F2275B" w:rsidP="00F2275B">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ИМ. К.И. ПУШНОВОЙ»</w:t>
      </w:r>
      <w:r>
        <w:rPr>
          <w:rFonts w:ascii="Times New Roman" w:eastAsia="Calibri" w:hAnsi="Times New Roman" w:cs="Times New Roman"/>
          <w:b/>
          <w:sz w:val="28"/>
          <w:szCs w:val="28"/>
        </w:rPr>
        <w:t xml:space="preserve"> </w:t>
      </w:r>
      <w:r w:rsidRPr="006E31DF">
        <w:rPr>
          <w:rFonts w:ascii="Times New Roman" w:eastAsia="Calibri" w:hAnsi="Times New Roman" w:cs="Times New Roman"/>
          <w:b/>
          <w:sz w:val="28"/>
          <w:szCs w:val="28"/>
        </w:rPr>
        <w:t>Г. БРЯНСКА</w:t>
      </w:r>
    </w:p>
    <w:bookmarkEnd w:id="1"/>
    <w:p w:rsidR="00F2275B" w:rsidRPr="006E31DF" w:rsidRDefault="00F2275B" w:rsidP="00F2275B">
      <w:pPr>
        <w:spacing w:after="0"/>
        <w:rPr>
          <w:rFonts w:ascii="Times New Roman" w:eastAsia="Calibri" w:hAnsi="Times New Roman" w:cs="Times New Roman"/>
          <w:b/>
          <w:sz w:val="28"/>
          <w:szCs w:val="28"/>
        </w:rPr>
      </w:pPr>
    </w:p>
    <w:p w:rsidR="00F2275B" w:rsidRPr="006E31DF" w:rsidRDefault="00F2275B" w:rsidP="00F2275B">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(МБОУ СОШ №5 Г. БРЯНСКА)</w:t>
      </w:r>
    </w:p>
    <w:p w:rsidR="00F2275B" w:rsidRPr="006E31DF" w:rsidRDefault="00F2275B" w:rsidP="00F2275B">
      <w:pPr>
        <w:spacing w:after="0"/>
        <w:rPr>
          <w:rFonts w:ascii="Times New Roman" w:hAnsi="Times New Roman" w:cs="Times New Roman"/>
          <w:sz w:val="28"/>
          <w:szCs w:val="28"/>
        </w:rPr>
      </w:pPr>
    </w:p>
    <w:p w:rsidR="00F2275B" w:rsidRPr="006E31DF" w:rsidRDefault="00F2275B" w:rsidP="00F2275B">
      <w:pPr>
        <w:spacing w:after="0"/>
        <w:jc w:val="center"/>
        <w:rPr>
          <w:rFonts w:ascii="Times New Roman" w:hAnsi="Times New Roman" w:cs="Times New Roman"/>
          <w:b/>
          <w:i/>
          <w:sz w:val="28"/>
          <w:szCs w:val="28"/>
        </w:rPr>
      </w:pPr>
      <w:r w:rsidRPr="006E31DF">
        <w:rPr>
          <w:rFonts w:ascii="Times New Roman" w:hAnsi="Times New Roman" w:cs="Times New Roman"/>
          <w:b/>
          <w:i/>
          <w:sz w:val="28"/>
          <w:szCs w:val="28"/>
        </w:rPr>
        <w:t>Аннотация к рабочей программе</w:t>
      </w:r>
    </w:p>
    <w:p w:rsidR="00F2275B" w:rsidRPr="006E31DF" w:rsidRDefault="00F2275B" w:rsidP="00F2275B">
      <w:pPr>
        <w:spacing w:after="0"/>
        <w:jc w:val="center"/>
        <w:rPr>
          <w:rFonts w:ascii="Times New Roman" w:hAnsi="Times New Roman" w:cs="Times New Roman"/>
          <w:sz w:val="28"/>
          <w:szCs w:val="28"/>
        </w:rPr>
      </w:pPr>
      <w:r w:rsidRPr="006E31DF">
        <w:rPr>
          <w:rFonts w:ascii="Times New Roman" w:hAnsi="Times New Roman" w:cs="Times New Roman"/>
          <w:sz w:val="28"/>
          <w:szCs w:val="28"/>
        </w:rPr>
        <w:t>учебного предмета «</w:t>
      </w:r>
      <w:r>
        <w:rPr>
          <w:rFonts w:ascii="Times New Roman" w:hAnsi="Times New Roman" w:cs="Times New Roman"/>
          <w:sz w:val="28"/>
          <w:szCs w:val="28"/>
        </w:rPr>
        <w:t>ФИЗИКА</w:t>
      </w:r>
      <w:r w:rsidRPr="006E31DF">
        <w:rPr>
          <w:rFonts w:ascii="Times New Roman" w:hAnsi="Times New Roman" w:cs="Times New Roman"/>
          <w:sz w:val="28"/>
          <w:szCs w:val="28"/>
        </w:rPr>
        <w:t>»</w:t>
      </w:r>
    </w:p>
    <w:p w:rsidR="00E47587" w:rsidRDefault="00E47587" w:rsidP="00E47587">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xml:space="preserve">Рабочая программа учебного предмета «Физика» обязательной предметной области «Естественно-научные предметы» разработана в соответствии с пунктом 32.1 ФГОС ООО и реализуется 3 года в 7, 8, 9 классах. Рабочая программа разработана </w:t>
      </w:r>
      <w:r>
        <w:rPr>
          <w:rFonts w:ascii="Times New Roman" w:hAnsi="Times New Roman" w:cs="Times New Roman"/>
          <w:sz w:val="28"/>
          <w:szCs w:val="28"/>
        </w:rPr>
        <w:t>учителем</w:t>
      </w:r>
      <w:r w:rsidRPr="00E47587">
        <w:rPr>
          <w:rFonts w:ascii="Times New Roman" w:hAnsi="Times New Roman" w:cs="Times New Roman"/>
          <w:sz w:val="28"/>
          <w:szCs w:val="28"/>
        </w:rPr>
        <w:t xml:space="preserve"> физики в соответствии с положением о рабочих программах и определяет организацию образовательной деятельности учителем в школе по учебному предмету «Физика». Рабочая программа учебного предмета «Физика», является частью ООП ООО, определяющей: </w:t>
      </w:r>
    </w:p>
    <w:p w:rsidR="00E47587" w:rsidRDefault="00E47587" w:rsidP="00E47587">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xml:space="preserve">- содержание; </w:t>
      </w:r>
    </w:p>
    <w:p w:rsidR="00E47587" w:rsidRDefault="00E47587" w:rsidP="00E47587">
      <w:pPr>
        <w:spacing w:after="0" w:line="408" w:lineRule="auto"/>
        <w:rPr>
          <w:rFonts w:ascii="Times New Roman" w:hAnsi="Times New Roman" w:cs="Times New Roman"/>
          <w:sz w:val="28"/>
          <w:szCs w:val="28"/>
        </w:rPr>
      </w:pPr>
      <w:r w:rsidRPr="00E47587">
        <w:rPr>
          <w:rFonts w:ascii="Times New Roman" w:hAnsi="Times New Roman" w:cs="Times New Roman"/>
          <w:sz w:val="28"/>
          <w:szCs w:val="28"/>
        </w:rPr>
        <w:t>- планируемые результаты (личностные, метапредметные и предметные);</w:t>
      </w:r>
    </w:p>
    <w:p w:rsidR="00F2275B" w:rsidRPr="00E47587" w:rsidRDefault="00E47587" w:rsidP="00E47587">
      <w:pPr>
        <w:spacing w:after="0" w:line="408" w:lineRule="auto"/>
        <w:rPr>
          <w:rFonts w:ascii="Times New Roman" w:hAnsi="Times New Roman" w:cs="Times New Roman"/>
          <w:b/>
          <w:color w:val="000000"/>
          <w:sz w:val="28"/>
          <w:szCs w:val="28"/>
        </w:rPr>
      </w:pPr>
      <w:r w:rsidRPr="00E47587">
        <w:rPr>
          <w:rFonts w:ascii="Times New Roman" w:hAnsi="Times New Roman" w:cs="Times New Roman"/>
          <w:sz w:val="28"/>
          <w:szCs w:val="28"/>
        </w:rPr>
        <w:t xml:space="preserve"> - тематическое планирование с учетом рабочей программы воспитания и возможностью использования ЭОР/ЦОР. Рабочая программа обсуждена и принята решением методического объединения и согласована с заместителем директора по учебно-воспитательной работе МБОУ </w:t>
      </w:r>
      <w:r>
        <w:rPr>
          <w:rFonts w:ascii="Times New Roman" w:hAnsi="Times New Roman" w:cs="Times New Roman"/>
          <w:sz w:val="28"/>
          <w:szCs w:val="28"/>
        </w:rPr>
        <w:t>СОШ №5</w:t>
      </w:r>
      <w:r w:rsidRPr="00E47587">
        <w:rPr>
          <w:rFonts w:ascii="Times New Roman" w:hAnsi="Times New Roman" w:cs="Times New Roman"/>
          <w:sz w:val="28"/>
          <w:szCs w:val="28"/>
        </w:rPr>
        <w:t>.</w:t>
      </w:r>
    </w:p>
    <w:p w:rsidR="00F2275B" w:rsidRDefault="00F2275B">
      <w:pPr>
        <w:spacing w:after="0" w:line="408" w:lineRule="auto"/>
        <w:ind w:left="120"/>
        <w:jc w:val="center"/>
        <w:rPr>
          <w:rFonts w:ascii="Times New Roman" w:hAnsi="Times New Roman"/>
          <w:b/>
          <w:color w:val="000000"/>
          <w:sz w:val="28"/>
        </w:rPr>
      </w:pPr>
    </w:p>
    <w:p w:rsidR="00F2275B" w:rsidRDefault="00F2275B" w:rsidP="00E47587">
      <w:pPr>
        <w:spacing w:after="0" w:line="408" w:lineRule="auto"/>
        <w:rPr>
          <w:rFonts w:ascii="Times New Roman" w:hAnsi="Times New Roman"/>
          <w:b/>
          <w:color w:val="000000"/>
          <w:sz w:val="28"/>
        </w:rPr>
      </w:pPr>
    </w:p>
    <w:p w:rsidR="00F2275B" w:rsidRDefault="00F2275B">
      <w:pPr>
        <w:spacing w:after="0" w:line="408" w:lineRule="auto"/>
        <w:ind w:left="120"/>
        <w:jc w:val="center"/>
        <w:rPr>
          <w:rFonts w:ascii="Times New Roman" w:hAnsi="Times New Roman"/>
          <w:b/>
          <w:color w:val="000000"/>
          <w:sz w:val="28"/>
        </w:rPr>
      </w:pPr>
    </w:p>
    <w:p w:rsidR="00D12FF5" w:rsidRDefault="00D12FF5" w:rsidP="00032608">
      <w:pPr>
        <w:spacing w:after="0"/>
        <w:jc w:val="center"/>
        <w:rPr>
          <w:rFonts w:ascii="Times New Roman" w:eastAsia="Calibri" w:hAnsi="Times New Roman" w:cs="Times New Roman"/>
          <w:b/>
          <w:sz w:val="28"/>
          <w:szCs w:val="28"/>
        </w:rPr>
      </w:pPr>
    </w:p>
    <w:p w:rsidR="00D12FF5" w:rsidRDefault="00D12FF5" w:rsidP="00032608">
      <w:pPr>
        <w:spacing w:after="0"/>
        <w:jc w:val="center"/>
        <w:rPr>
          <w:rFonts w:ascii="Times New Roman" w:eastAsia="Calibri" w:hAnsi="Times New Roman" w:cs="Times New Roman"/>
          <w:b/>
          <w:sz w:val="28"/>
          <w:szCs w:val="28"/>
        </w:rPr>
      </w:pPr>
    </w:p>
    <w:p w:rsidR="00D12FF5" w:rsidRDefault="00D12FF5" w:rsidP="00032608">
      <w:pPr>
        <w:spacing w:after="0"/>
        <w:jc w:val="center"/>
        <w:rPr>
          <w:rFonts w:ascii="Times New Roman" w:eastAsia="Calibri" w:hAnsi="Times New Roman" w:cs="Times New Roman"/>
          <w:b/>
          <w:sz w:val="28"/>
          <w:szCs w:val="28"/>
        </w:rPr>
      </w:pPr>
    </w:p>
    <w:p w:rsidR="00032608" w:rsidRPr="006E31DF" w:rsidRDefault="00032608" w:rsidP="00032608">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МУНИЦИПАЛЬНОЕ БЮДЖЕТНОЕ ОБЩЕОБРАЗОВАТЕЛЬНОЕ УЧРЕЖДЕНИЕ</w:t>
      </w:r>
    </w:p>
    <w:p w:rsidR="00032608" w:rsidRPr="006E31DF" w:rsidRDefault="00032608" w:rsidP="00032608">
      <w:pPr>
        <w:spacing w:after="0"/>
        <w:jc w:val="center"/>
        <w:rPr>
          <w:rFonts w:ascii="Times New Roman" w:eastAsia="Calibri" w:hAnsi="Times New Roman" w:cs="Times New Roman"/>
          <w:b/>
          <w:sz w:val="28"/>
          <w:szCs w:val="28"/>
        </w:rPr>
      </w:pPr>
      <w:r w:rsidRPr="006E31DF">
        <w:rPr>
          <w:rFonts w:ascii="Times New Roman" w:eastAsia="Calibri" w:hAnsi="Times New Roman" w:cs="Times New Roman"/>
          <w:b/>
          <w:sz w:val="28"/>
          <w:szCs w:val="28"/>
        </w:rPr>
        <w:t xml:space="preserve">«СРЕДНЯЯ ОБЩЕОБРАЗОВАТЕЛЬНАЯ ШКОЛА №5 </w:t>
      </w:r>
      <w:r>
        <w:rPr>
          <w:rFonts w:ascii="Times New Roman" w:eastAsia="Calibri" w:hAnsi="Times New Roman" w:cs="Times New Roman"/>
          <w:b/>
          <w:sz w:val="28"/>
          <w:szCs w:val="28"/>
        </w:rPr>
        <w:t xml:space="preserve">                                          </w:t>
      </w:r>
      <w:r w:rsidRPr="006E31DF">
        <w:rPr>
          <w:rFonts w:ascii="Times New Roman" w:eastAsia="Calibri" w:hAnsi="Times New Roman" w:cs="Times New Roman"/>
          <w:b/>
          <w:sz w:val="28"/>
          <w:szCs w:val="28"/>
        </w:rPr>
        <w:t>ИМ. К.И. ПУШНОВОЙ»</w:t>
      </w:r>
      <w:r>
        <w:rPr>
          <w:rFonts w:ascii="Times New Roman" w:eastAsia="Calibri" w:hAnsi="Times New Roman" w:cs="Times New Roman"/>
          <w:b/>
          <w:sz w:val="28"/>
          <w:szCs w:val="28"/>
        </w:rPr>
        <w:t xml:space="preserve"> </w:t>
      </w:r>
      <w:r w:rsidRPr="006E31DF">
        <w:rPr>
          <w:rFonts w:ascii="Times New Roman" w:eastAsia="Calibri" w:hAnsi="Times New Roman" w:cs="Times New Roman"/>
          <w:b/>
          <w:sz w:val="28"/>
          <w:szCs w:val="28"/>
        </w:rPr>
        <w:t>Г. БРЯНСКА</w:t>
      </w:r>
    </w:p>
    <w:p w:rsidR="00032608" w:rsidRDefault="00032608" w:rsidP="00032608">
      <w:pPr>
        <w:spacing w:after="0"/>
        <w:ind w:left="120"/>
      </w:pPr>
    </w:p>
    <w:p w:rsidR="00032608" w:rsidRDefault="00032608" w:rsidP="00E47587">
      <w:pPr>
        <w:spacing w:after="0"/>
      </w:pPr>
    </w:p>
    <w:p w:rsidR="00032608" w:rsidRDefault="00032608" w:rsidP="00032608">
      <w:pPr>
        <w:spacing w:after="0"/>
        <w:ind w:left="120"/>
      </w:pPr>
    </w:p>
    <w:p w:rsidR="00032608" w:rsidRDefault="00032608" w:rsidP="00032608">
      <w:pPr>
        <w:spacing w:after="0"/>
        <w:ind w:left="120"/>
      </w:pPr>
    </w:p>
    <w:tbl>
      <w:tblPr>
        <w:tblW w:w="0" w:type="auto"/>
        <w:tblLook w:val="04A0" w:firstRow="1" w:lastRow="0" w:firstColumn="1" w:lastColumn="0" w:noHBand="0" w:noVBand="1"/>
      </w:tblPr>
      <w:tblGrid>
        <w:gridCol w:w="250"/>
        <w:gridCol w:w="5954"/>
        <w:gridCol w:w="3115"/>
      </w:tblGrid>
      <w:tr w:rsidR="00032608" w:rsidRPr="00777938" w:rsidTr="0037293E">
        <w:tc>
          <w:tcPr>
            <w:tcW w:w="250" w:type="dxa"/>
          </w:tcPr>
          <w:p w:rsidR="00032608" w:rsidRPr="0040209D" w:rsidRDefault="00032608" w:rsidP="0037293E">
            <w:pPr>
              <w:autoSpaceDE w:val="0"/>
              <w:autoSpaceDN w:val="0"/>
              <w:spacing w:after="0" w:line="240" w:lineRule="auto"/>
              <w:rPr>
                <w:rFonts w:ascii="Times New Roman" w:eastAsia="Times New Roman" w:hAnsi="Times New Roman"/>
                <w:color w:val="000000"/>
                <w:sz w:val="24"/>
                <w:szCs w:val="24"/>
              </w:rPr>
            </w:pPr>
          </w:p>
        </w:tc>
        <w:tc>
          <w:tcPr>
            <w:tcW w:w="5954" w:type="dxa"/>
          </w:tcPr>
          <w:p w:rsidR="00032608" w:rsidRPr="0040209D" w:rsidRDefault="00032608" w:rsidP="0037293E">
            <w:pPr>
              <w:autoSpaceDE w:val="0"/>
              <w:autoSpaceDN w:val="0"/>
              <w:spacing w:after="120"/>
              <w:ind w:left="-558" w:firstLine="567"/>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w:t>
            </w:r>
            <w:r w:rsidRPr="0040209D">
              <w:rPr>
                <w:rFonts w:ascii="Times New Roman" w:eastAsia="Times New Roman" w:hAnsi="Times New Roman"/>
                <w:color w:val="000000"/>
                <w:sz w:val="28"/>
                <w:szCs w:val="28"/>
              </w:rPr>
              <w:t>НО</w:t>
            </w:r>
          </w:p>
          <w:p w:rsidR="00032608" w:rsidRDefault="00032608" w:rsidP="0037293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Методическое объединение</w:t>
            </w:r>
          </w:p>
          <w:p w:rsidR="00032608" w:rsidRPr="009E770C" w:rsidRDefault="00032608" w:rsidP="0037293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учителей математического цикла</w:t>
            </w:r>
          </w:p>
          <w:p w:rsidR="00032608" w:rsidRPr="008944ED" w:rsidRDefault="00032608" w:rsidP="0037293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№1 от 29.08.2023</w:t>
            </w:r>
          </w:p>
          <w:p w:rsidR="00032608" w:rsidRDefault="00032608" w:rsidP="0037293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32608" w:rsidRDefault="00032608" w:rsidP="0037293E">
            <w:pPr>
              <w:autoSpaceDE w:val="0"/>
              <w:autoSpaceDN w:val="0"/>
              <w:spacing w:after="120" w:line="240" w:lineRule="auto"/>
              <w:jc w:val="both"/>
              <w:rPr>
                <w:rFonts w:ascii="Times New Roman" w:eastAsia="Times New Roman" w:hAnsi="Times New Roman"/>
                <w:color w:val="000000"/>
                <w:sz w:val="24"/>
                <w:szCs w:val="24"/>
              </w:rPr>
            </w:pPr>
          </w:p>
          <w:p w:rsidR="00032608" w:rsidRPr="0040209D" w:rsidRDefault="00032608" w:rsidP="0037293E">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tc>
        <w:tc>
          <w:tcPr>
            <w:tcW w:w="3115" w:type="dxa"/>
          </w:tcPr>
          <w:p w:rsidR="00032608" w:rsidRDefault="00032608" w:rsidP="0037293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032608" w:rsidRDefault="00032608" w:rsidP="0037293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032608" w:rsidRPr="008944ED" w:rsidRDefault="00032608" w:rsidP="0037293E">
            <w:pPr>
              <w:autoSpaceDE w:val="0"/>
              <w:autoSpaceDN w:val="0"/>
              <w:spacing w:after="120"/>
              <w:rPr>
                <w:rFonts w:ascii="Times New Roman" w:eastAsia="Times New Roman" w:hAnsi="Times New Roman"/>
                <w:color w:val="000000"/>
                <w:sz w:val="28"/>
                <w:szCs w:val="28"/>
              </w:rPr>
            </w:pPr>
            <w:proofErr w:type="spellStart"/>
            <w:r>
              <w:rPr>
                <w:rFonts w:ascii="Times New Roman" w:eastAsia="Times New Roman" w:hAnsi="Times New Roman"/>
                <w:color w:val="000000"/>
                <w:sz w:val="28"/>
                <w:szCs w:val="28"/>
              </w:rPr>
              <w:t>Л.В.Свиридова</w:t>
            </w:r>
            <w:proofErr w:type="spellEnd"/>
          </w:p>
          <w:p w:rsidR="00032608" w:rsidRDefault="00032608" w:rsidP="0037293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032608" w:rsidRPr="008944ED" w:rsidRDefault="00032608" w:rsidP="0037293E">
            <w:pPr>
              <w:autoSpaceDE w:val="0"/>
              <w:autoSpaceDN w:val="0"/>
              <w:spacing w:after="0" w:line="240" w:lineRule="auto"/>
              <w:jc w:val="right"/>
              <w:rPr>
                <w:rFonts w:ascii="Times New Roman" w:eastAsia="Times New Roman" w:hAnsi="Times New Roman"/>
                <w:color w:val="000000"/>
                <w:sz w:val="24"/>
                <w:szCs w:val="24"/>
              </w:rPr>
            </w:pPr>
          </w:p>
          <w:p w:rsidR="00032608" w:rsidRDefault="00032608" w:rsidP="0037293E">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032608" w:rsidRPr="0040209D" w:rsidRDefault="00032608" w:rsidP="0037293E">
            <w:pPr>
              <w:autoSpaceDE w:val="0"/>
              <w:autoSpaceDN w:val="0"/>
              <w:spacing w:after="120" w:line="240" w:lineRule="auto"/>
              <w:jc w:val="both"/>
              <w:rPr>
                <w:rFonts w:ascii="Times New Roman" w:eastAsia="Times New Roman" w:hAnsi="Times New Roman"/>
                <w:color w:val="000000"/>
                <w:sz w:val="24"/>
                <w:szCs w:val="24"/>
              </w:rPr>
            </w:pPr>
          </w:p>
        </w:tc>
      </w:tr>
    </w:tbl>
    <w:p w:rsidR="00B341A4" w:rsidRPr="009A2257" w:rsidRDefault="00B341A4">
      <w:pPr>
        <w:spacing w:after="0"/>
        <w:ind w:left="120"/>
      </w:pPr>
    </w:p>
    <w:p w:rsidR="00B341A4" w:rsidRDefault="00F55965" w:rsidP="00E47587">
      <w:pPr>
        <w:spacing w:after="0"/>
        <w:ind w:left="120"/>
      </w:pPr>
      <w:r>
        <w:rPr>
          <w:rFonts w:ascii="Times New Roman" w:hAnsi="Times New Roman"/>
          <w:color w:val="000000"/>
          <w:sz w:val="28"/>
        </w:rPr>
        <w:t>‌</w:t>
      </w:r>
    </w:p>
    <w:p w:rsidR="00B341A4" w:rsidRDefault="00B341A4">
      <w:pPr>
        <w:spacing w:after="0"/>
        <w:ind w:left="120"/>
      </w:pPr>
    </w:p>
    <w:p w:rsidR="00B341A4" w:rsidRDefault="00F55965">
      <w:pPr>
        <w:spacing w:after="0" w:line="408" w:lineRule="auto"/>
        <w:ind w:left="120"/>
        <w:jc w:val="center"/>
      </w:pPr>
      <w:r>
        <w:rPr>
          <w:rFonts w:ascii="Times New Roman" w:hAnsi="Times New Roman"/>
          <w:b/>
          <w:color w:val="000000"/>
          <w:sz w:val="28"/>
        </w:rPr>
        <w:t>РАБОЧАЯ ПРОГРАММА</w:t>
      </w:r>
    </w:p>
    <w:p w:rsidR="00B341A4" w:rsidRDefault="00F55965">
      <w:pPr>
        <w:spacing w:after="0" w:line="408" w:lineRule="auto"/>
        <w:ind w:left="120"/>
        <w:jc w:val="center"/>
      </w:pPr>
      <w:r>
        <w:rPr>
          <w:rFonts w:ascii="Times New Roman" w:hAnsi="Times New Roman"/>
          <w:color w:val="000000"/>
          <w:sz w:val="28"/>
        </w:rPr>
        <w:t>(Идентификатор 1307043)</w:t>
      </w:r>
    </w:p>
    <w:p w:rsidR="00B341A4" w:rsidRDefault="00B341A4">
      <w:pPr>
        <w:spacing w:after="0"/>
        <w:ind w:left="120"/>
        <w:jc w:val="center"/>
      </w:pPr>
    </w:p>
    <w:p w:rsidR="00B341A4" w:rsidRDefault="00F55965">
      <w:pPr>
        <w:spacing w:after="0" w:line="408" w:lineRule="auto"/>
        <w:ind w:left="120"/>
        <w:jc w:val="center"/>
      </w:pPr>
      <w:r>
        <w:rPr>
          <w:rFonts w:ascii="Times New Roman" w:hAnsi="Times New Roman"/>
          <w:b/>
          <w:color w:val="000000"/>
          <w:sz w:val="28"/>
        </w:rPr>
        <w:t>учебного предмета «Физика. Базовый уровень»</w:t>
      </w:r>
    </w:p>
    <w:p w:rsidR="00B341A4" w:rsidRDefault="00F55965">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для обучающихся 7-9 классов </w:t>
      </w:r>
    </w:p>
    <w:p w:rsidR="00E65047" w:rsidRDefault="00E65047" w:rsidP="00032608">
      <w:pPr>
        <w:spacing w:after="0" w:line="408" w:lineRule="auto"/>
        <w:ind w:left="120"/>
        <w:jc w:val="center"/>
        <w:rPr>
          <w:rFonts w:ascii="Times New Roman" w:hAnsi="Times New Roman" w:cs="Times New Roman"/>
          <w:sz w:val="28"/>
          <w:szCs w:val="28"/>
        </w:rPr>
      </w:pPr>
      <w:r>
        <w:rPr>
          <w:rFonts w:ascii="Times New Roman" w:hAnsi="Times New Roman" w:cs="Times New Roman"/>
          <w:sz w:val="28"/>
          <w:szCs w:val="28"/>
        </w:rPr>
        <w:t xml:space="preserve">                                           </w:t>
      </w:r>
    </w:p>
    <w:p w:rsidR="00E65047" w:rsidRDefault="00E65047" w:rsidP="00032608">
      <w:pPr>
        <w:spacing w:after="0" w:line="408" w:lineRule="auto"/>
        <w:ind w:left="120"/>
        <w:jc w:val="center"/>
        <w:rPr>
          <w:rFonts w:ascii="Times New Roman" w:hAnsi="Times New Roman" w:cs="Times New Roman"/>
          <w:sz w:val="28"/>
          <w:szCs w:val="28"/>
        </w:rPr>
      </w:pPr>
    </w:p>
    <w:p w:rsidR="00032608" w:rsidRDefault="00E65047" w:rsidP="00032608">
      <w:pPr>
        <w:spacing w:after="0" w:line="408" w:lineRule="auto"/>
        <w:ind w:left="120"/>
        <w:jc w:val="center"/>
        <w:rPr>
          <w:rFonts w:ascii="Times New Roman" w:hAnsi="Times New Roman" w:cs="Times New Roman"/>
          <w:sz w:val="28"/>
          <w:szCs w:val="28"/>
        </w:rPr>
      </w:pPr>
      <w:r>
        <w:rPr>
          <w:rFonts w:ascii="Times New Roman" w:hAnsi="Times New Roman" w:cs="Times New Roman"/>
          <w:sz w:val="28"/>
          <w:szCs w:val="28"/>
        </w:rPr>
        <w:t xml:space="preserve">                                            </w:t>
      </w:r>
      <w:r w:rsidR="00032608">
        <w:rPr>
          <w:rFonts w:ascii="Times New Roman" w:hAnsi="Times New Roman" w:cs="Times New Roman"/>
          <w:sz w:val="28"/>
          <w:szCs w:val="28"/>
        </w:rPr>
        <w:t>Составитель:</w:t>
      </w:r>
    </w:p>
    <w:p w:rsidR="00032608" w:rsidRPr="00A35F86" w:rsidRDefault="00032608" w:rsidP="00032608">
      <w:pPr>
        <w:spacing w:after="0"/>
        <w:ind w:left="120"/>
        <w:jc w:val="right"/>
        <w:rPr>
          <w:rFonts w:ascii="Times New Roman" w:hAnsi="Times New Roman" w:cs="Times New Roman"/>
          <w:sz w:val="28"/>
          <w:szCs w:val="28"/>
        </w:rPr>
      </w:pPr>
      <w:r w:rsidRPr="00A35F86">
        <w:rPr>
          <w:rFonts w:ascii="Times New Roman" w:hAnsi="Times New Roman" w:cs="Times New Roman"/>
          <w:sz w:val="28"/>
          <w:szCs w:val="28"/>
        </w:rPr>
        <w:t xml:space="preserve">Учитель </w:t>
      </w:r>
      <w:r>
        <w:rPr>
          <w:rFonts w:ascii="Times New Roman" w:hAnsi="Times New Roman" w:cs="Times New Roman"/>
          <w:sz w:val="28"/>
          <w:szCs w:val="28"/>
        </w:rPr>
        <w:t>физики</w:t>
      </w:r>
      <w:r w:rsidRPr="00A35F86">
        <w:rPr>
          <w:rFonts w:ascii="Times New Roman" w:hAnsi="Times New Roman" w:cs="Times New Roman"/>
          <w:sz w:val="28"/>
          <w:szCs w:val="28"/>
        </w:rPr>
        <w:t xml:space="preserve">: </w:t>
      </w:r>
      <w:proofErr w:type="spellStart"/>
      <w:r w:rsidRPr="00A35F86">
        <w:rPr>
          <w:rFonts w:ascii="Times New Roman" w:hAnsi="Times New Roman" w:cs="Times New Roman"/>
          <w:sz w:val="28"/>
          <w:szCs w:val="28"/>
        </w:rPr>
        <w:t>Рычалина</w:t>
      </w:r>
      <w:proofErr w:type="spellEnd"/>
      <w:r w:rsidRPr="00A35F86">
        <w:rPr>
          <w:rFonts w:ascii="Times New Roman" w:hAnsi="Times New Roman" w:cs="Times New Roman"/>
          <w:sz w:val="28"/>
          <w:szCs w:val="28"/>
        </w:rPr>
        <w:t xml:space="preserve"> Е.Н.</w:t>
      </w:r>
    </w:p>
    <w:p w:rsidR="00032608" w:rsidRDefault="00032608">
      <w:pPr>
        <w:spacing w:after="0" w:line="408" w:lineRule="auto"/>
        <w:ind w:left="120"/>
        <w:jc w:val="center"/>
      </w:pPr>
    </w:p>
    <w:p w:rsidR="00B341A4" w:rsidRDefault="00B341A4">
      <w:pPr>
        <w:spacing w:after="0"/>
        <w:ind w:left="120"/>
        <w:jc w:val="center"/>
      </w:pPr>
    </w:p>
    <w:p w:rsidR="00B341A4" w:rsidRDefault="00B341A4">
      <w:pPr>
        <w:spacing w:after="0"/>
        <w:ind w:left="120"/>
        <w:jc w:val="center"/>
      </w:pPr>
    </w:p>
    <w:p w:rsidR="00B341A4" w:rsidRDefault="00B341A4">
      <w:pPr>
        <w:spacing w:after="0"/>
        <w:ind w:left="120"/>
        <w:jc w:val="center"/>
      </w:pPr>
    </w:p>
    <w:p w:rsidR="00B341A4" w:rsidRDefault="00B341A4" w:rsidP="00E47587">
      <w:pPr>
        <w:spacing w:after="0"/>
      </w:pPr>
    </w:p>
    <w:p w:rsidR="00B341A4" w:rsidRDefault="00B341A4">
      <w:pPr>
        <w:spacing w:after="0"/>
        <w:ind w:left="120"/>
        <w:jc w:val="center"/>
      </w:pPr>
    </w:p>
    <w:p w:rsidR="00B341A4" w:rsidRDefault="00B341A4" w:rsidP="00E47587">
      <w:pPr>
        <w:spacing w:after="0"/>
      </w:pPr>
    </w:p>
    <w:p w:rsidR="00B341A4" w:rsidRDefault="00F55965">
      <w:pPr>
        <w:spacing w:after="0"/>
        <w:ind w:left="120"/>
        <w:jc w:val="center"/>
      </w:pPr>
      <w:bookmarkStart w:id="2" w:name="86e18b3c-35f3-4b4e-b4f2-8d25001e58d1"/>
      <w:r>
        <w:rPr>
          <w:rFonts w:ascii="Times New Roman" w:hAnsi="Times New Roman"/>
          <w:b/>
          <w:color w:val="000000"/>
          <w:sz w:val="28"/>
        </w:rPr>
        <w:t>Брянск 2023</w:t>
      </w:r>
      <w:bookmarkEnd w:id="2"/>
      <w:r>
        <w:rPr>
          <w:rFonts w:ascii="Times New Roman" w:hAnsi="Times New Roman"/>
          <w:b/>
          <w:color w:val="000000"/>
          <w:sz w:val="28"/>
        </w:rPr>
        <w:t xml:space="preserve"> </w:t>
      </w:r>
    </w:p>
    <w:p w:rsidR="00B341A4" w:rsidRDefault="00B341A4">
      <w:pPr>
        <w:sectPr w:rsidR="00B341A4" w:rsidSect="00D12FF5">
          <w:pgSz w:w="11906" w:h="16383"/>
          <w:pgMar w:top="0" w:right="850" w:bottom="1134" w:left="1701" w:header="720" w:footer="720" w:gutter="0"/>
          <w:cols w:space="720"/>
        </w:sectPr>
      </w:pPr>
    </w:p>
    <w:p w:rsidR="00B341A4" w:rsidRDefault="00F55965" w:rsidP="00E47587">
      <w:pPr>
        <w:spacing w:after="0" w:line="264" w:lineRule="auto"/>
        <w:jc w:val="both"/>
      </w:pPr>
      <w:bookmarkStart w:id="3" w:name="block-9354703"/>
      <w:bookmarkEnd w:id="0"/>
      <w:r>
        <w:rPr>
          <w:rFonts w:ascii="Times New Roman" w:hAnsi="Times New Roman"/>
          <w:b/>
          <w:color w:val="000000"/>
          <w:sz w:val="28"/>
        </w:rPr>
        <w:lastRenderedPageBreak/>
        <w:t>ПОЯСНИТЕЛЬНАЯ ЗАПИСКА</w:t>
      </w:r>
    </w:p>
    <w:p w:rsidR="00B341A4" w:rsidRDefault="00B341A4">
      <w:pPr>
        <w:spacing w:after="0" w:line="264" w:lineRule="auto"/>
        <w:ind w:left="120"/>
        <w:jc w:val="both"/>
      </w:pPr>
    </w:p>
    <w:p w:rsidR="00B341A4" w:rsidRDefault="00F55965">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341A4" w:rsidRDefault="00F55965">
      <w:pPr>
        <w:spacing w:after="0"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341A4" w:rsidRDefault="00F55965">
      <w:pPr>
        <w:spacing w:after="0" w:line="264" w:lineRule="auto"/>
        <w:ind w:firstLine="600"/>
        <w:jc w:val="both"/>
      </w:pPr>
      <w:r>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341A4" w:rsidRDefault="00F55965">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B341A4" w:rsidRDefault="00F55965">
      <w:pPr>
        <w:spacing w:after="0" w:line="264" w:lineRule="auto"/>
        <w:ind w:firstLine="600"/>
        <w:jc w:val="both"/>
      </w:pPr>
      <w:r>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341A4" w:rsidRDefault="00F55965">
      <w:pPr>
        <w:spacing w:after="0" w:line="264" w:lineRule="auto"/>
        <w:ind w:firstLine="600"/>
        <w:jc w:val="both"/>
      </w:pPr>
      <w:r>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341A4" w:rsidRDefault="00F55965">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341A4" w:rsidRDefault="00F55965">
      <w:pPr>
        <w:numPr>
          <w:ilvl w:val="0"/>
          <w:numId w:val="1"/>
        </w:numPr>
        <w:spacing w:after="0" w:line="264" w:lineRule="auto"/>
        <w:jc w:val="both"/>
      </w:pPr>
      <w:r>
        <w:rPr>
          <w:rFonts w:ascii="Times New Roman" w:hAnsi="Times New Roman"/>
          <w:color w:val="000000"/>
          <w:sz w:val="28"/>
        </w:rPr>
        <w:t>научно объяснять явления;</w:t>
      </w:r>
    </w:p>
    <w:p w:rsidR="00B341A4" w:rsidRDefault="00F55965">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rsidR="00B341A4" w:rsidRDefault="00F55965">
      <w:pPr>
        <w:numPr>
          <w:ilvl w:val="0"/>
          <w:numId w:val="1"/>
        </w:numPr>
        <w:spacing w:after="0"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rsidR="00B341A4" w:rsidRDefault="00F55965">
      <w:pPr>
        <w:spacing w:after="0" w:line="264" w:lineRule="auto"/>
        <w:ind w:firstLine="600"/>
        <w:jc w:val="both"/>
      </w:pPr>
      <w:r>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B341A4" w:rsidRDefault="00F55965">
      <w:pPr>
        <w:spacing w:after="0" w:line="264" w:lineRule="auto"/>
        <w:ind w:firstLine="600"/>
        <w:jc w:val="both"/>
      </w:pPr>
      <w:r>
        <w:rPr>
          <w:rFonts w:ascii="Times New Roman" w:hAnsi="Times New Roman"/>
          <w:b/>
          <w:color w:val="000000"/>
          <w:sz w:val="28"/>
        </w:rPr>
        <w:t>Цели изучения физики:</w:t>
      </w:r>
    </w:p>
    <w:p w:rsidR="00B341A4" w:rsidRDefault="00F55965">
      <w:pPr>
        <w:numPr>
          <w:ilvl w:val="0"/>
          <w:numId w:val="2"/>
        </w:numPr>
        <w:spacing w:after="0"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B341A4" w:rsidRDefault="00F55965">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B341A4" w:rsidRDefault="00F55965">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B341A4" w:rsidRDefault="00F55965">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B341A4" w:rsidRDefault="00F55965">
      <w:pPr>
        <w:numPr>
          <w:ilvl w:val="0"/>
          <w:numId w:val="2"/>
        </w:numPr>
        <w:spacing w:after="0" w:line="264" w:lineRule="auto"/>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341A4" w:rsidRDefault="00F55965">
      <w:pPr>
        <w:spacing w:after="0"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rsidR="00B341A4" w:rsidRDefault="00F55965">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B341A4" w:rsidRDefault="00F55965">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B341A4" w:rsidRDefault="00F55965">
      <w:pPr>
        <w:numPr>
          <w:ilvl w:val="0"/>
          <w:numId w:val="3"/>
        </w:numPr>
        <w:spacing w:after="0" w:line="264" w:lineRule="auto"/>
        <w:jc w:val="both"/>
      </w:pPr>
      <w:r>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Pr>
          <w:rFonts w:ascii="Times New Roman" w:hAnsi="Times New Roman"/>
          <w:color w:val="000000"/>
          <w:sz w:val="28"/>
        </w:rPr>
        <w:t>практико­ориентированных</w:t>
      </w:r>
      <w:proofErr w:type="spellEnd"/>
      <w:r>
        <w:rPr>
          <w:rFonts w:ascii="Times New Roman" w:hAnsi="Times New Roman"/>
          <w:color w:val="000000"/>
          <w:sz w:val="28"/>
        </w:rPr>
        <w:t xml:space="preserve"> задач;</w:t>
      </w:r>
    </w:p>
    <w:p w:rsidR="00B341A4" w:rsidRDefault="00F55965">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341A4" w:rsidRDefault="00F55965">
      <w:pPr>
        <w:numPr>
          <w:ilvl w:val="0"/>
          <w:numId w:val="3"/>
        </w:numPr>
        <w:spacing w:after="0"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341A4" w:rsidRDefault="00F55965">
      <w:pPr>
        <w:numPr>
          <w:ilvl w:val="0"/>
          <w:numId w:val="3"/>
        </w:numPr>
        <w:spacing w:after="0"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341A4" w:rsidRDefault="00F55965">
      <w:pPr>
        <w:spacing w:after="0" w:line="264" w:lineRule="auto"/>
        <w:ind w:firstLine="600"/>
        <w:jc w:val="both"/>
      </w:pPr>
      <w:r>
        <w:rPr>
          <w:rFonts w:ascii="Times New Roman" w:hAnsi="Times New Roman"/>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w:t>
      </w:r>
      <w:r w:rsidR="00E47587">
        <w:rPr>
          <w:rFonts w:ascii="Times New Roman" w:hAnsi="Times New Roman"/>
          <w:color w:val="000000"/>
          <w:sz w:val="28"/>
        </w:rPr>
        <w:t>68</w:t>
      </w:r>
      <w:r>
        <w:rPr>
          <w:rFonts w:ascii="Times New Roman" w:hAnsi="Times New Roman"/>
          <w:color w:val="000000"/>
          <w:sz w:val="28"/>
        </w:rPr>
        <w:t xml:space="preserve"> час</w:t>
      </w:r>
      <w:r w:rsidR="00E47587">
        <w:rPr>
          <w:rFonts w:ascii="Times New Roman" w:hAnsi="Times New Roman"/>
          <w:color w:val="000000"/>
          <w:sz w:val="28"/>
        </w:rPr>
        <w:t>ов</w:t>
      </w:r>
      <w:r>
        <w:rPr>
          <w:rFonts w:ascii="Times New Roman" w:hAnsi="Times New Roman"/>
          <w:color w:val="000000"/>
          <w:sz w:val="28"/>
        </w:rPr>
        <w:t>(</w:t>
      </w:r>
      <w:r w:rsidR="00E47587">
        <w:rPr>
          <w:rFonts w:ascii="Times New Roman" w:hAnsi="Times New Roman"/>
          <w:color w:val="000000"/>
          <w:sz w:val="28"/>
        </w:rPr>
        <w:t>2</w:t>
      </w:r>
      <w:r>
        <w:rPr>
          <w:rFonts w:ascii="Times New Roman" w:hAnsi="Times New Roman"/>
          <w:color w:val="000000"/>
          <w:sz w:val="28"/>
        </w:rPr>
        <w:t xml:space="preserve"> часа в неделю).</w:t>
      </w:r>
      <w:r>
        <w:rPr>
          <w:sz w:val="28"/>
        </w:rPr>
        <w:br/>
      </w:r>
      <w:bookmarkStart w:id="4" w:name="8ddfe65f-f659-49ad-9159-952bb7a2712d"/>
      <w:bookmarkEnd w:id="4"/>
      <w:r>
        <w:rPr>
          <w:rFonts w:ascii="Times New Roman" w:hAnsi="Times New Roman"/>
          <w:color w:val="000000"/>
          <w:sz w:val="28"/>
        </w:rPr>
        <w:t>‌‌‌</w:t>
      </w:r>
    </w:p>
    <w:p w:rsidR="00B341A4" w:rsidRDefault="00F55965">
      <w:pPr>
        <w:spacing w:after="0" w:line="264" w:lineRule="auto"/>
        <w:ind w:firstLine="600"/>
        <w:jc w:val="both"/>
      </w:pPr>
      <w:r>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341A4" w:rsidRDefault="00B341A4">
      <w:pPr>
        <w:sectPr w:rsidR="00B341A4">
          <w:pgSz w:w="11906" w:h="16383"/>
          <w:pgMar w:top="1134" w:right="850" w:bottom="1134" w:left="1701" w:header="720" w:footer="720" w:gutter="0"/>
          <w:cols w:space="720"/>
        </w:sectPr>
      </w:pPr>
    </w:p>
    <w:p w:rsidR="00B341A4" w:rsidRDefault="00F55965">
      <w:pPr>
        <w:spacing w:after="0" w:line="264" w:lineRule="auto"/>
        <w:ind w:left="120"/>
        <w:jc w:val="both"/>
      </w:pPr>
      <w:bookmarkStart w:id="5" w:name="_Toc124426195"/>
      <w:bookmarkStart w:id="6" w:name="block-9354704"/>
      <w:bookmarkEnd w:id="3"/>
      <w:bookmarkEnd w:id="5"/>
      <w:r>
        <w:rPr>
          <w:rFonts w:ascii="Times New Roman" w:hAnsi="Times New Roman"/>
          <w:b/>
          <w:color w:val="000000"/>
          <w:sz w:val="28"/>
        </w:rPr>
        <w:lastRenderedPageBreak/>
        <w:t xml:space="preserve">СОДЕРЖАНИЕ ОБУЧЕНИЯ </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7 КЛАСС</w:t>
      </w:r>
    </w:p>
    <w:p w:rsidR="00B341A4" w:rsidRDefault="00B341A4">
      <w:pPr>
        <w:spacing w:after="0" w:line="264" w:lineRule="auto"/>
        <w:ind w:left="120"/>
        <w:jc w:val="both"/>
      </w:pPr>
    </w:p>
    <w:p w:rsidR="00B341A4" w:rsidRDefault="00F55965">
      <w:pPr>
        <w:spacing w:after="0" w:line="264" w:lineRule="auto"/>
        <w:ind w:firstLine="600"/>
        <w:jc w:val="both"/>
      </w:pPr>
      <w:bookmarkStart w:id="7" w:name="_Toc124426200"/>
      <w:bookmarkEnd w:id="7"/>
      <w:r>
        <w:rPr>
          <w:rFonts w:ascii="Times New Roman" w:hAnsi="Times New Roman"/>
          <w:b/>
          <w:color w:val="000000"/>
          <w:sz w:val="28"/>
        </w:rPr>
        <w:t>Раздел 1. Физика и её роль в познании окружающего мира.</w:t>
      </w:r>
    </w:p>
    <w:p w:rsidR="00B341A4" w:rsidRDefault="00F55965">
      <w:pPr>
        <w:spacing w:after="0"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B341A4" w:rsidRDefault="00F55965">
      <w:pPr>
        <w:spacing w:after="0"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B341A4" w:rsidRDefault="00F55965">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B341A4" w:rsidRDefault="00F55965">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rsidR="00B341A4" w:rsidRDefault="00F55965">
      <w:pPr>
        <w:numPr>
          <w:ilvl w:val="0"/>
          <w:numId w:val="5"/>
        </w:numPr>
        <w:spacing w:after="0" w:line="264" w:lineRule="auto"/>
        <w:jc w:val="both"/>
      </w:pPr>
      <w:r>
        <w:rPr>
          <w:rFonts w:ascii="Times New Roman" w:hAnsi="Times New Roman"/>
          <w:color w:val="000000"/>
          <w:sz w:val="28"/>
        </w:rPr>
        <w:t xml:space="preserve">Измерение расстояний. </w:t>
      </w:r>
    </w:p>
    <w:p w:rsidR="00B341A4" w:rsidRDefault="00F55965">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B341A4" w:rsidRDefault="00F5596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B341A4" w:rsidRDefault="00F55965">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B341A4" w:rsidRDefault="00F55965">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341A4" w:rsidRDefault="00F55965">
      <w:pPr>
        <w:spacing w:after="0" w:line="264" w:lineRule="auto"/>
        <w:ind w:firstLine="600"/>
        <w:jc w:val="both"/>
      </w:pPr>
      <w:r>
        <w:rPr>
          <w:rFonts w:ascii="Times New Roman" w:hAnsi="Times New Roman"/>
          <w:b/>
          <w:color w:val="000000"/>
          <w:sz w:val="28"/>
        </w:rPr>
        <w:t>Раздел 2. Первоначальные сведения о строении вещества.</w:t>
      </w:r>
    </w:p>
    <w:p w:rsidR="00B341A4" w:rsidRDefault="00F55965">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B341A4" w:rsidRDefault="00F55965">
      <w:pPr>
        <w:spacing w:after="0"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341A4" w:rsidRDefault="00F55965">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B341A4" w:rsidRDefault="00F5596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341A4" w:rsidRDefault="00F5596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B341A4" w:rsidRDefault="00F5596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B341A4" w:rsidRDefault="00F55965">
      <w:pPr>
        <w:numPr>
          <w:ilvl w:val="0"/>
          <w:numId w:val="6"/>
        </w:numPr>
        <w:spacing w:after="0" w:line="264" w:lineRule="auto"/>
        <w:jc w:val="both"/>
      </w:pPr>
      <w:r>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B341A4" w:rsidRDefault="00F55965">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B341A4" w:rsidRDefault="00F55965">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B341A4" w:rsidRDefault="00F55965">
      <w:pPr>
        <w:spacing w:after="0" w:line="264" w:lineRule="auto"/>
        <w:ind w:firstLine="600"/>
        <w:jc w:val="both"/>
      </w:pPr>
      <w:r>
        <w:rPr>
          <w:rFonts w:ascii="Times New Roman" w:hAnsi="Times New Roman"/>
          <w:b/>
          <w:color w:val="000000"/>
          <w:sz w:val="28"/>
        </w:rPr>
        <w:t>Раздел 3. Движение и взаимодействие тел.</w:t>
      </w:r>
    </w:p>
    <w:p w:rsidR="00B341A4" w:rsidRDefault="00F55965">
      <w:pPr>
        <w:spacing w:after="0"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341A4" w:rsidRDefault="00F55965">
      <w:pPr>
        <w:spacing w:after="0"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341A4" w:rsidRDefault="00F55965">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B341A4" w:rsidRDefault="00F5596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B341A4" w:rsidRDefault="00F5596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B341A4" w:rsidRDefault="00F55965">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B341A4" w:rsidRDefault="00F55965">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B341A4" w:rsidRDefault="00F55965">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B341A4" w:rsidRDefault="00F55965">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B341A4" w:rsidRDefault="00F5596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B341A4" w:rsidRDefault="00F55965">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B341A4" w:rsidRDefault="00F55965">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B341A4" w:rsidRDefault="00F55965">
      <w:pPr>
        <w:spacing w:after="0" w:line="264" w:lineRule="auto"/>
        <w:ind w:firstLine="600"/>
        <w:jc w:val="both"/>
      </w:pPr>
      <w:r>
        <w:rPr>
          <w:rFonts w:ascii="Times New Roman" w:hAnsi="Times New Roman"/>
          <w:b/>
          <w:color w:val="000000"/>
          <w:sz w:val="28"/>
        </w:rPr>
        <w:t>Раздел 4. Давление твёрдых тел, жидкостей и газов.</w:t>
      </w:r>
    </w:p>
    <w:p w:rsidR="00B341A4" w:rsidRDefault="00F55965">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341A4" w:rsidRDefault="00F55965">
      <w:pPr>
        <w:spacing w:after="0"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341A4" w:rsidRDefault="00F55965">
      <w:pPr>
        <w:spacing w:after="0"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B341A4" w:rsidRDefault="00F55965">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rsidR="00B341A4" w:rsidRDefault="00F55965">
      <w:pPr>
        <w:numPr>
          <w:ilvl w:val="0"/>
          <w:numId w:val="10"/>
        </w:numPr>
        <w:spacing w:after="0" w:line="264" w:lineRule="auto"/>
        <w:jc w:val="both"/>
      </w:pPr>
      <w:r>
        <w:rPr>
          <w:rFonts w:ascii="Times New Roman" w:hAnsi="Times New Roman"/>
          <w:color w:val="000000"/>
          <w:sz w:val="28"/>
        </w:rPr>
        <w:t xml:space="preserve">Сообщающиеся сосуды. </w:t>
      </w:r>
    </w:p>
    <w:p w:rsidR="00B341A4" w:rsidRDefault="00F55965">
      <w:pPr>
        <w:numPr>
          <w:ilvl w:val="0"/>
          <w:numId w:val="10"/>
        </w:numPr>
        <w:spacing w:after="0" w:line="264" w:lineRule="auto"/>
        <w:jc w:val="both"/>
      </w:pPr>
      <w:r>
        <w:rPr>
          <w:rFonts w:ascii="Times New Roman" w:hAnsi="Times New Roman"/>
          <w:color w:val="000000"/>
          <w:sz w:val="28"/>
        </w:rPr>
        <w:t xml:space="preserve">Гидравлический пресс. </w:t>
      </w:r>
    </w:p>
    <w:p w:rsidR="00B341A4" w:rsidRDefault="00F5596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B341A4" w:rsidRDefault="00F55965">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B341A4" w:rsidRDefault="00F55965">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B341A4" w:rsidRDefault="00F55965">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11"/>
        </w:numPr>
        <w:spacing w:after="0"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rsidR="00B341A4" w:rsidRDefault="00F55965">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rsidR="00B341A4" w:rsidRDefault="00F55965">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B341A4" w:rsidRDefault="00F55965">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341A4" w:rsidRDefault="00F55965">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B341A4" w:rsidRDefault="00F55965">
      <w:pPr>
        <w:spacing w:after="0" w:line="264" w:lineRule="auto"/>
        <w:ind w:firstLine="600"/>
        <w:jc w:val="both"/>
      </w:pPr>
      <w:r>
        <w:rPr>
          <w:rFonts w:ascii="Times New Roman" w:hAnsi="Times New Roman"/>
          <w:b/>
          <w:color w:val="000000"/>
          <w:sz w:val="28"/>
        </w:rPr>
        <w:t>Раздел 5. Работа и мощность. Энергия.</w:t>
      </w:r>
    </w:p>
    <w:p w:rsidR="00B341A4" w:rsidRDefault="00F55965">
      <w:pPr>
        <w:spacing w:after="0" w:line="264" w:lineRule="auto"/>
        <w:ind w:firstLine="600"/>
        <w:jc w:val="both"/>
      </w:pPr>
      <w:r>
        <w:rPr>
          <w:rFonts w:ascii="Times New Roman" w:hAnsi="Times New Roman"/>
          <w:color w:val="000000"/>
          <w:sz w:val="28"/>
        </w:rPr>
        <w:t xml:space="preserve">Механическая работа. Мощность. </w:t>
      </w:r>
    </w:p>
    <w:p w:rsidR="00B341A4" w:rsidRDefault="00F55965">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B341A4" w:rsidRDefault="00F55965">
      <w:pPr>
        <w:spacing w:after="0" w:line="264" w:lineRule="auto"/>
        <w:ind w:firstLine="600"/>
        <w:jc w:val="both"/>
      </w:pPr>
      <w:r>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B341A4" w:rsidRDefault="00F5596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B341A4" w:rsidRDefault="00F5596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B341A4" w:rsidRDefault="00F55965">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B341A4" w:rsidRDefault="00F55965">
      <w:pPr>
        <w:spacing w:after="0" w:line="264" w:lineRule="auto"/>
        <w:ind w:left="120"/>
        <w:jc w:val="both"/>
      </w:pPr>
      <w:r>
        <w:rPr>
          <w:rFonts w:ascii="Times New Roman" w:hAnsi="Times New Roman"/>
          <w:b/>
          <w:color w:val="000000"/>
          <w:sz w:val="28"/>
        </w:rPr>
        <w:t>8 КЛАСС</w:t>
      </w:r>
    </w:p>
    <w:p w:rsidR="00B341A4" w:rsidRDefault="00B341A4">
      <w:pPr>
        <w:spacing w:after="0" w:line="264" w:lineRule="auto"/>
        <w:ind w:left="120"/>
        <w:jc w:val="both"/>
      </w:pPr>
    </w:p>
    <w:p w:rsidR="00B341A4" w:rsidRDefault="00F55965">
      <w:pPr>
        <w:spacing w:after="0"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rsidR="00B341A4" w:rsidRDefault="00F55965">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Pr>
          <w:rFonts w:ascii="Times New Roman" w:hAnsi="Times New Roman"/>
          <w:color w:val="000000"/>
          <w:sz w:val="28"/>
        </w:rPr>
        <w:t>молекулярно­кинетической</w:t>
      </w:r>
      <w:proofErr w:type="spellEnd"/>
      <w:r>
        <w:rPr>
          <w:rFonts w:ascii="Times New Roman" w:hAnsi="Times New Roman"/>
          <w:color w:val="000000"/>
          <w:sz w:val="28"/>
        </w:rPr>
        <w:t xml:space="preserve"> теории. </w:t>
      </w:r>
    </w:p>
    <w:p w:rsidR="00B341A4" w:rsidRDefault="00F55965">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341A4" w:rsidRDefault="00F55965">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341A4" w:rsidRDefault="00F55965">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341A4" w:rsidRDefault="00F55965">
      <w:pPr>
        <w:spacing w:after="0" w:line="264" w:lineRule="auto"/>
        <w:ind w:firstLine="600"/>
        <w:jc w:val="both"/>
      </w:pPr>
      <w:r>
        <w:rPr>
          <w:rFonts w:ascii="Times New Roman" w:hAnsi="Times New Roman"/>
          <w:color w:val="000000"/>
          <w:sz w:val="28"/>
        </w:rPr>
        <w:t xml:space="preserve">Влажность воздуха. </w:t>
      </w:r>
    </w:p>
    <w:p w:rsidR="00B341A4" w:rsidRDefault="00F55965">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B341A4" w:rsidRDefault="00F55965">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B341A4" w:rsidRDefault="00F55965">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B341A4" w:rsidRDefault="00F5596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341A4" w:rsidRDefault="00F5596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B341A4" w:rsidRDefault="00F5596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B341A4" w:rsidRDefault="00F55965">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B341A4" w:rsidRDefault="00F5596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B341A4" w:rsidRDefault="00F55965">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B341A4" w:rsidRDefault="00F5596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B341A4" w:rsidRDefault="00F55965">
      <w:pPr>
        <w:numPr>
          <w:ilvl w:val="0"/>
          <w:numId w:val="14"/>
        </w:numPr>
        <w:spacing w:after="0" w:line="264" w:lineRule="auto"/>
        <w:jc w:val="both"/>
      </w:pPr>
      <w:r>
        <w:rPr>
          <w:rFonts w:ascii="Times New Roman" w:hAnsi="Times New Roman"/>
          <w:color w:val="000000"/>
          <w:sz w:val="28"/>
        </w:rPr>
        <w:t xml:space="preserve">Виды теплопередачи. </w:t>
      </w:r>
    </w:p>
    <w:p w:rsidR="00B341A4" w:rsidRDefault="00F5596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B341A4" w:rsidRDefault="00F55965">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B341A4" w:rsidRDefault="00F5596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B341A4" w:rsidRDefault="00F55965">
      <w:pPr>
        <w:numPr>
          <w:ilvl w:val="0"/>
          <w:numId w:val="14"/>
        </w:numPr>
        <w:spacing w:after="0" w:line="264" w:lineRule="auto"/>
        <w:jc w:val="both"/>
      </w:pPr>
      <w:r>
        <w:rPr>
          <w:rFonts w:ascii="Times New Roman" w:hAnsi="Times New Roman"/>
          <w:color w:val="000000"/>
          <w:sz w:val="28"/>
        </w:rPr>
        <w:t xml:space="preserve">Наблюдение кипения. </w:t>
      </w:r>
    </w:p>
    <w:p w:rsidR="00B341A4" w:rsidRDefault="00F55965">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B341A4" w:rsidRDefault="00F5596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B341A4" w:rsidRDefault="00F55965">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B341A4" w:rsidRDefault="00F55965">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B341A4" w:rsidRDefault="00F55965">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rsidR="00B341A4" w:rsidRDefault="00F55965">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B341A4" w:rsidRDefault="00F55965">
      <w:pPr>
        <w:numPr>
          <w:ilvl w:val="0"/>
          <w:numId w:val="15"/>
        </w:numPr>
        <w:spacing w:after="0"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B341A4" w:rsidRDefault="00F55965">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B341A4" w:rsidRDefault="00F55965">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B341A4" w:rsidRDefault="00F55965">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B341A4" w:rsidRDefault="00F5596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B341A4" w:rsidRDefault="00F5596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B341A4" w:rsidRDefault="00F5596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B341A4" w:rsidRDefault="00F55965">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B341A4" w:rsidRDefault="00F55965">
      <w:pPr>
        <w:spacing w:after="0" w:line="264" w:lineRule="auto"/>
        <w:ind w:firstLine="600"/>
        <w:jc w:val="both"/>
      </w:pPr>
      <w:r>
        <w:rPr>
          <w:rFonts w:ascii="Times New Roman" w:hAnsi="Times New Roman"/>
          <w:b/>
          <w:color w:val="000000"/>
          <w:sz w:val="28"/>
        </w:rPr>
        <w:t>Раздел 7. Электрические и магнитные явления.</w:t>
      </w:r>
    </w:p>
    <w:p w:rsidR="00B341A4" w:rsidRDefault="00F55965">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341A4" w:rsidRDefault="00F55965">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B341A4" w:rsidRDefault="00F55965">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341A4" w:rsidRDefault="00F55965">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341A4" w:rsidRDefault="00F55965">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341A4" w:rsidRDefault="00F55965">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341A4" w:rsidRDefault="00F55965">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341A4" w:rsidRDefault="00F55965">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16"/>
        </w:numPr>
        <w:spacing w:after="0" w:line="264" w:lineRule="auto"/>
        <w:jc w:val="both"/>
      </w:pPr>
      <w:r>
        <w:rPr>
          <w:rFonts w:ascii="Times New Roman" w:hAnsi="Times New Roman"/>
          <w:color w:val="000000"/>
          <w:sz w:val="28"/>
        </w:rPr>
        <w:t xml:space="preserve">Электризация тел. </w:t>
      </w:r>
    </w:p>
    <w:p w:rsidR="00B341A4" w:rsidRDefault="00F55965">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B341A4" w:rsidRDefault="00F5596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B341A4" w:rsidRDefault="00F5596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B341A4" w:rsidRDefault="00F5596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B341A4" w:rsidRDefault="00F5596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B341A4" w:rsidRDefault="00F55965">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B341A4" w:rsidRDefault="00F5596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B341A4" w:rsidRDefault="00F55965">
      <w:pPr>
        <w:numPr>
          <w:ilvl w:val="0"/>
          <w:numId w:val="16"/>
        </w:numPr>
        <w:spacing w:after="0" w:line="264" w:lineRule="auto"/>
        <w:jc w:val="both"/>
      </w:pPr>
      <w:r>
        <w:rPr>
          <w:rFonts w:ascii="Times New Roman" w:hAnsi="Times New Roman"/>
          <w:color w:val="000000"/>
          <w:sz w:val="28"/>
        </w:rPr>
        <w:t>Действия электрического тока.</w:t>
      </w:r>
    </w:p>
    <w:p w:rsidR="00B341A4" w:rsidRDefault="00F55965">
      <w:pPr>
        <w:numPr>
          <w:ilvl w:val="0"/>
          <w:numId w:val="16"/>
        </w:numPr>
        <w:spacing w:after="0" w:line="264" w:lineRule="auto"/>
        <w:jc w:val="both"/>
      </w:pPr>
      <w:r>
        <w:rPr>
          <w:rFonts w:ascii="Times New Roman" w:hAnsi="Times New Roman"/>
          <w:color w:val="000000"/>
          <w:sz w:val="28"/>
        </w:rPr>
        <w:t>Электрический ток в жидкости.</w:t>
      </w:r>
    </w:p>
    <w:p w:rsidR="00B341A4" w:rsidRDefault="00F55965">
      <w:pPr>
        <w:numPr>
          <w:ilvl w:val="0"/>
          <w:numId w:val="16"/>
        </w:numPr>
        <w:spacing w:after="0" w:line="264" w:lineRule="auto"/>
        <w:jc w:val="both"/>
      </w:pPr>
      <w:r>
        <w:rPr>
          <w:rFonts w:ascii="Times New Roman" w:hAnsi="Times New Roman"/>
          <w:color w:val="000000"/>
          <w:sz w:val="28"/>
        </w:rPr>
        <w:t xml:space="preserve">Газовый разряд. </w:t>
      </w:r>
    </w:p>
    <w:p w:rsidR="00B341A4" w:rsidRDefault="00F5596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B341A4" w:rsidRDefault="00F5596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B341A4" w:rsidRDefault="00F5596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B341A4" w:rsidRDefault="00F5596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B341A4" w:rsidRDefault="00F55965">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B341A4" w:rsidRDefault="00F55965">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B341A4" w:rsidRDefault="00F55965">
      <w:pPr>
        <w:numPr>
          <w:ilvl w:val="0"/>
          <w:numId w:val="16"/>
        </w:numPr>
        <w:spacing w:after="0" w:line="264" w:lineRule="auto"/>
        <w:jc w:val="both"/>
      </w:pPr>
      <w:r>
        <w:rPr>
          <w:rFonts w:ascii="Times New Roman" w:hAnsi="Times New Roman"/>
          <w:color w:val="000000"/>
          <w:sz w:val="28"/>
        </w:rPr>
        <w:t xml:space="preserve">Опыт Эрстеда. </w:t>
      </w:r>
    </w:p>
    <w:p w:rsidR="00B341A4" w:rsidRDefault="00F5596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B341A4" w:rsidRDefault="00F55965">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B341A4" w:rsidRDefault="00F5596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B341A4" w:rsidRDefault="00F5596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B341A4" w:rsidRDefault="00F55965">
      <w:pPr>
        <w:numPr>
          <w:ilvl w:val="0"/>
          <w:numId w:val="16"/>
        </w:numPr>
        <w:spacing w:after="0" w:line="264" w:lineRule="auto"/>
        <w:jc w:val="both"/>
      </w:pPr>
      <w:r>
        <w:rPr>
          <w:rFonts w:ascii="Times New Roman" w:hAnsi="Times New Roman"/>
          <w:color w:val="000000"/>
          <w:sz w:val="28"/>
        </w:rPr>
        <w:t xml:space="preserve">Опыты Фарадея. </w:t>
      </w:r>
    </w:p>
    <w:p w:rsidR="00B341A4" w:rsidRDefault="00F55965">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B341A4" w:rsidRDefault="00F5596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B341A4" w:rsidRDefault="00F55965">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B341A4" w:rsidRDefault="00F55965">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B341A4" w:rsidRDefault="00F55965">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B341A4" w:rsidRDefault="00F5596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B341A4" w:rsidRDefault="00F55965">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B341A4" w:rsidRDefault="00F55965">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341A4" w:rsidRDefault="00F55965">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B341A4" w:rsidRDefault="00F55965">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B341A4" w:rsidRDefault="00F55965">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B341A4" w:rsidRDefault="00F55965">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B341A4" w:rsidRDefault="00F55965">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B341A4" w:rsidRDefault="00F5596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B341A4" w:rsidRDefault="00F55965">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B341A4" w:rsidRDefault="00F55965">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B341A4" w:rsidRDefault="00F55965">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B341A4" w:rsidRDefault="00F55965">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341A4" w:rsidRDefault="00F55965">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B341A4" w:rsidRDefault="00F55965">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B341A4" w:rsidRDefault="00F5596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B341A4" w:rsidRDefault="00F55965">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B341A4" w:rsidRDefault="00F55965">
      <w:pPr>
        <w:spacing w:after="0" w:line="264" w:lineRule="auto"/>
        <w:ind w:left="120"/>
        <w:jc w:val="both"/>
      </w:pPr>
      <w:r>
        <w:rPr>
          <w:rFonts w:ascii="Times New Roman" w:hAnsi="Times New Roman"/>
          <w:b/>
          <w:color w:val="000000"/>
          <w:sz w:val="28"/>
        </w:rPr>
        <w:t>9 КЛАСС</w:t>
      </w:r>
    </w:p>
    <w:p w:rsidR="00B341A4" w:rsidRDefault="00B341A4">
      <w:pPr>
        <w:spacing w:after="0" w:line="264" w:lineRule="auto"/>
        <w:ind w:left="120"/>
        <w:jc w:val="both"/>
      </w:pPr>
    </w:p>
    <w:p w:rsidR="00B341A4" w:rsidRDefault="00F55965">
      <w:pPr>
        <w:spacing w:after="0" w:line="264" w:lineRule="auto"/>
        <w:ind w:firstLine="600"/>
        <w:jc w:val="both"/>
      </w:pPr>
      <w:r>
        <w:rPr>
          <w:rFonts w:ascii="Times New Roman" w:hAnsi="Times New Roman"/>
          <w:b/>
          <w:color w:val="000000"/>
          <w:sz w:val="28"/>
        </w:rPr>
        <w:t>Раздел 8. Механические явления.</w:t>
      </w:r>
    </w:p>
    <w:p w:rsidR="00B341A4" w:rsidRDefault="00F55965">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341A4" w:rsidRDefault="00F55965">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B341A4" w:rsidRDefault="00F55965">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B341A4" w:rsidRDefault="00F55965">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B341A4" w:rsidRDefault="00F55965">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B341A4" w:rsidRDefault="00F55965">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341A4" w:rsidRDefault="00F55965">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341A4" w:rsidRDefault="00F55965">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B341A4" w:rsidRDefault="00F55965">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B341A4" w:rsidRDefault="00F55965">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B341A4" w:rsidRDefault="00F55965">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B341A4" w:rsidRDefault="00F5596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B341A4" w:rsidRDefault="00F55965">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B341A4" w:rsidRDefault="00F55965">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341A4" w:rsidRDefault="00F55965">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B341A4" w:rsidRDefault="00F55965">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B341A4" w:rsidRDefault="00F55965">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B341A4" w:rsidRDefault="00F55965">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B341A4" w:rsidRDefault="00F55965">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B341A4" w:rsidRDefault="00F55965">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B341A4" w:rsidRDefault="00F55965">
      <w:pPr>
        <w:numPr>
          <w:ilvl w:val="0"/>
          <w:numId w:val="18"/>
        </w:numPr>
        <w:spacing w:after="0" w:line="264" w:lineRule="auto"/>
        <w:jc w:val="both"/>
      </w:pPr>
      <w:r>
        <w:rPr>
          <w:rFonts w:ascii="Times New Roman" w:hAnsi="Times New Roman"/>
          <w:color w:val="000000"/>
          <w:sz w:val="28"/>
        </w:rPr>
        <w:t xml:space="preserve">Сохранение импульса при абсолютно упругом взаимодействии. </w:t>
      </w:r>
    </w:p>
    <w:p w:rsidR="00B341A4" w:rsidRDefault="00F5596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B341A4" w:rsidRDefault="00F55965">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B341A4" w:rsidRDefault="00F55965">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B341A4" w:rsidRDefault="00F55965">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B341A4" w:rsidRDefault="00F55965">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B341A4" w:rsidRDefault="00F55965">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B341A4" w:rsidRDefault="00F55965">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341A4" w:rsidRDefault="00F55965">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B341A4" w:rsidRDefault="00F5596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B341A4" w:rsidRDefault="00F5596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B341A4" w:rsidRDefault="00F55965">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B341A4" w:rsidRDefault="00F55965">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B341A4" w:rsidRDefault="00F5596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B341A4" w:rsidRDefault="00F55965">
      <w:pPr>
        <w:spacing w:after="0" w:line="264" w:lineRule="auto"/>
        <w:ind w:firstLine="600"/>
        <w:jc w:val="both"/>
      </w:pPr>
      <w:r>
        <w:rPr>
          <w:rFonts w:ascii="Times New Roman" w:hAnsi="Times New Roman"/>
          <w:b/>
          <w:color w:val="000000"/>
          <w:sz w:val="28"/>
        </w:rPr>
        <w:t>Раздел 9. Механические колебания и волны.</w:t>
      </w:r>
    </w:p>
    <w:p w:rsidR="00B341A4" w:rsidRDefault="00F55965">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341A4" w:rsidRDefault="00F55965">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341A4" w:rsidRDefault="00F55965">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B341A4" w:rsidRDefault="00F55965">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B341A4" w:rsidRDefault="00F55965">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B341A4" w:rsidRDefault="00F55965">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B341A4" w:rsidRDefault="00F55965">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B341A4" w:rsidRDefault="00F5596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B341A4" w:rsidRDefault="00F55965">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B341A4" w:rsidRDefault="00F55965">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B341A4" w:rsidRDefault="00F55965">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B341A4" w:rsidRDefault="00F55965">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B341A4" w:rsidRDefault="00F55965">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B341A4" w:rsidRDefault="00F5596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B341A4" w:rsidRDefault="00F55965">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rsidR="00B341A4" w:rsidRDefault="00F55965">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341A4" w:rsidRDefault="00F55965">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B341A4" w:rsidRDefault="00F5596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B341A4" w:rsidRDefault="00F55965">
      <w:pPr>
        <w:spacing w:after="0" w:line="264" w:lineRule="auto"/>
        <w:ind w:firstLine="600"/>
        <w:jc w:val="both"/>
      </w:pPr>
      <w:r>
        <w:rPr>
          <w:rFonts w:ascii="Times New Roman" w:hAnsi="Times New Roman"/>
          <w:b/>
          <w:color w:val="000000"/>
          <w:sz w:val="28"/>
        </w:rPr>
        <w:t>Раздел 11. Световые явления.</w:t>
      </w:r>
    </w:p>
    <w:p w:rsidR="00B341A4" w:rsidRDefault="00F55965">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341A4" w:rsidRDefault="00F55965">
      <w:pPr>
        <w:spacing w:after="0" w:line="264" w:lineRule="auto"/>
        <w:ind w:firstLine="600"/>
        <w:jc w:val="both"/>
      </w:pPr>
      <w:r>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Pr>
          <w:rFonts w:ascii="Times New Roman" w:hAnsi="Times New Roman"/>
          <w:color w:val="000000"/>
          <w:sz w:val="28"/>
        </w:rPr>
        <w:t>световодах</w:t>
      </w:r>
      <w:proofErr w:type="spellEnd"/>
      <w:r>
        <w:rPr>
          <w:rFonts w:ascii="Times New Roman" w:hAnsi="Times New Roman"/>
          <w:color w:val="000000"/>
          <w:sz w:val="28"/>
        </w:rPr>
        <w:t>.</w:t>
      </w:r>
    </w:p>
    <w:p w:rsidR="00B341A4" w:rsidRDefault="00F55965">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341A4" w:rsidRDefault="00F55965">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B341A4" w:rsidRDefault="00F55965">
      <w:pPr>
        <w:numPr>
          <w:ilvl w:val="0"/>
          <w:numId w:val="24"/>
        </w:numPr>
        <w:spacing w:after="0" w:line="264" w:lineRule="auto"/>
        <w:jc w:val="both"/>
      </w:pPr>
      <w:r>
        <w:rPr>
          <w:rFonts w:ascii="Times New Roman" w:hAnsi="Times New Roman"/>
          <w:color w:val="000000"/>
          <w:sz w:val="28"/>
        </w:rPr>
        <w:t>Отражение света.</w:t>
      </w:r>
    </w:p>
    <w:p w:rsidR="00B341A4" w:rsidRDefault="00F55965">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B341A4" w:rsidRDefault="00F55965">
      <w:pPr>
        <w:numPr>
          <w:ilvl w:val="0"/>
          <w:numId w:val="24"/>
        </w:numPr>
        <w:spacing w:after="0" w:line="264" w:lineRule="auto"/>
        <w:jc w:val="both"/>
      </w:pPr>
      <w:r>
        <w:rPr>
          <w:rFonts w:ascii="Times New Roman" w:hAnsi="Times New Roman"/>
          <w:color w:val="000000"/>
          <w:sz w:val="28"/>
        </w:rPr>
        <w:t>Преломление света.</w:t>
      </w:r>
    </w:p>
    <w:p w:rsidR="00B341A4" w:rsidRDefault="00F55965">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B341A4" w:rsidRDefault="00F55965">
      <w:pPr>
        <w:numPr>
          <w:ilvl w:val="0"/>
          <w:numId w:val="24"/>
        </w:numPr>
        <w:spacing w:after="0" w:line="264" w:lineRule="auto"/>
        <w:jc w:val="both"/>
      </w:pPr>
      <w:r>
        <w:rPr>
          <w:rFonts w:ascii="Times New Roman" w:hAnsi="Times New Roman"/>
          <w:color w:val="000000"/>
          <w:sz w:val="28"/>
        </w:rPr>
        <w:t>Ход лучей в собирающей линзе.</w:t>
      </w:r>
    </w:p>
    <w:p w:rsidR="00B341A4" w:rsidRDefault="00F55965">
      <w:pPr>
        <w:numPr>
          <w:ilvl w:val="0"/>
          <w:numId w:val="24"/>
        </w:numPr>
        <w:spacing w:after="0" w:line="264" w:lineRule="auto"/>
        <w:jc w:val="both"/>
      </w:pPr>
      <w:r>
        <w:rPr>
          <w:rFonts w:ascii="Times New Roman" w:hAnsi="Times New Roman"/>
          <w:color w:val="000000"/>
          <w:sz w:val="28"/>
        </w:rPr>
        <w:t>Ход лучей в рассеивающей линзе.</w:t>
      </w:r>
    </w:p>
    <w:p w:rsidR="00B341A4" w:rsidRDefault="00F55965">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B341A4" w:rsidRDefault="00F55965">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B341A4" w:rsidRDefault="00F55965">
      <w:pPr>
        <w:numPr>
          <w:ilvl w:val="0"/>
          <w:numId w:val="24"/>
        </w:numPr>
        <w:spacing w:after="0" w:line="264" w:lineRule="auto"/>
        <w:jc w:val="both"/>
      </w:pPr>
      <w:r>
        <w:rPr>
          <w:rFonts w:ascii="Times New Roman" w:hAnsi="Times New Roman"/>
          <w:color w:val="000000"/>
          <w:sz w:val="28"/>
        </w:rPr>
        <w:t>Модель глаза.</w:t>
      </w:r>
    </w:p>
    <w:p w:rsidR="00B341A4" w:rsidRDefault="00F55965">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B341A4" w:rsidRDefault="00F55965">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B341A4" w:rsidRDefault="00F55965">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B341A4" w:rsidRDefault="00F55965">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B341A4" w:rsidRDefault="00F55965">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B341A4" w:rsidRDefault="00F55965">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B341A4" w:rsidRDefault="00F55965">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B341A4" w:rsidRDefault="00F55965">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B341A4" w:rsidRDefault="00F55965">
      <w:pPr>
        <w:spacing w:after="0" w:line="264" w:lineRule="auto"/>
        <w:ind w:firstLine="600"/>
        <w:jc w:val="both"/>
      </w:pPr>
      <w:r>
        <w:rPr>
          <w:rFonts w:ascii="Times New Roman" w:hAnsi="Times New Roman"/>
          <w:b/>
          <w:color w:val="000000"/>
          <w:sz w:val="28"/>
        </w:rPr>
        <w:t>Раздел 12. Квантовые явления.</w:t>
      </w:r>
    </w:p>
    <w:p w:rsidR="00B341A4" w:rsidRDefault="00F55965">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B341A4" w:rsidRDefault="00F55965">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341A4" w:rsidRDefault="00F55965">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341A4" w:rsidRDefault="00F55965">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B341A4" w:rsidRDefault="00F55965">
      <w:pPr>
        <w:spacing w:after="0" w:line="264" w:lineRule="auto"/>
        <w:ind w:firstLine="600"/>
        <w:jc w:val="both"/>
      </w:pPr>
      <w:r>
        <w:rPr>
          <w:rFonts w:ascii="Times New Roman" w:hAnsi="Times New Roman"/>
          <w:b/>
          <w:i/>
          <w:color w:val="000000"/>
          <w:sz w:val="28"/>
        </w:rPr>
        <w:t>Демонстрации.</w:t>
      </w:r>
    </w:p>
    <w:p w:rsidR="00B341A4" w:rsidRDefault="00F55965">
      <w:pPr>
        <w:numPr>
          <w:ilvl w:val="0"/>
          <w:numId w:val="26"/>
        </w:numPr>
        <w:spacing w:after="0" w:line="264" w:lineRule="auto"/>
        <w:jc w:val="both"/>
      </w:pPr>
      <w:r>
        <w:rPr>
          <w:rFonts w:ascii="Times New Roman" w:hAnsi="Times New Roman"/>
          <w:color w:val="000000"/>
          <w:sz w:val="28"/>
        </w:rPr>
        <w:t>Спектры излучения и поглощения.</w:t>
      </w:r>
    </w:p>
    <w:p w:rsidR="00B341A4" w:rsidRDefault="00F55965">
      <w:pPr>
        <w:numPr>
          <w:ilvl w:val="0"/>
          <w:numId w:val="26"/>
        </w:numPr>
        <w:spacing w:after="0" w:line="264" w:lineRule="auto"/>
        <w:jc w:val="both"/>
      </w:pPr>
      <w:r>
        <w:rPr>
          <w:rFonts w:ascii="Times New Roman" w:hAnsi="Times New Roman"/>
          <w:color w:val="000000"/>
          <w:sz w:val="28"/>
        </w:rPr>
        <w:t>Спектры различных газов.</w:t>
      </w:r>
    </w:p>
    <w:p w:rsidR="00B341A4" w:rsidRDefault="00F55965">
      <w:pPr>
        <w:numPr>
          <w:ilvl w:val="0"/>
          <w:numId w:val="26"/>
        </w:numPr>
        <w:spacing w:after="0" w:line="264" w:lineRule="auto"/>
        <w:jc w:val="both"/>
      </w:pPr>
      <w:r>
        <w:rPr>
          <w:rFonts w:ascii="Times New Roman" w:hAnsi="Times New Roman"/>
          <w:color w:val="000000"/>
          <w:sz w:val="28"/>
        </w:rPr>
        <w:t>Спектр водорода.</w:t>
      </w:r>
    </w:p>
    <w:p w:rsidR="00B341A4" w:rsidRDefault="00F55965">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B341A4" w:rsidRDefault="00F5596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B341A4" w:rsidRDefault="00F55965">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B341A4" w:rsidRDefault="00F55965">
      <w:pPr>
        <w:spacing w:after="0" w:line="264" w:lineRule="auto"/>
        <w:ind w:firstLine="600"/>
        <w:jc w:val="both"/>
      </w:pPr>
      <w:r>
        <w:rPr>
          <w:rFonts w:ascii="Times New Roman" w:hAnsi="Times New Roman"/>
          <w:b/>
          <w:i/>
          <w:color w:val="000000"/>
          <w:sz w:val="28"/>
        </w:rPr>
        <w:t>Лабораторные работы и опыты.</w:t>
      </w:r>
    </w:p>
    <w:p w:rsidR="00B341A4" w:rsidRDefault="00F55965">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B341A4" w:rsidRDefault="00F55965">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B341A4" w:rsidRDefault="00F55965">
      <w:pPr>
        <w:numPr>
          <w:ilvl w:val="0"/>
          <w:numId w:val="27"/>
        </w:numPr>
        <w:spacing w:after="0" w:line="264" w:lineRule="auto"/>
        <w:jc w:val="both"/>
      </w:pPr>
      <w:r>
        <w:rPr>
          <w:rFonts w:ascii="Times New Roman" w:hAnsi="Times New Roman"/>
          <w:color w:val="000000"/>
          <w:sz w:val="28"/>
        </w:rPr>
        <w:t>Измерение радиоактивного фона.</w:t>
      </w:r>
    </w:p>
    <w:p w:rsidR="00B341A4" w:rsidRDefault="00F55965">
      <w:pPr>
        <w:spacing w:after="0" w:line="264" w:lineRule="auto"/>
        <w:ind w:firstLine="600"/>
        <w:jc w:val="both"/>
      </w:pPr>
      <w:r>
        <w:rPr>
          <w:rFonts w:ascii="Times New Roman" w:hAnsi="Times New Roman"/>
          <w:b/>
          <w:color w:val="000000"/>
          <w:sz w:val="28"/>
        </w:rPr>
        <w:t>Повторительно-обобщающий модуль.</w:t>
      </w:r>
    </w:p>
    <w:p w:rsidR="00B341A4" w:rsidRDefault="00F55965">
      <w:pPr>
        <w:spacing w:after="0"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341A4" w:rsidRDefault="00F55965">
      <w:pPr>
        <w:spacing w:after="0"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341A4" w:rsidRDefault="00F55965">
      <w:pPr>
        <w:spacing w:after="0"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341A4" w:rsidRDefault="00F55965">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B341A4" w:rsidRDefault="00F55965">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B341A4" w:rsidRDefault="00F55965">
      <w:pPr>
        <w:spacing w:after="0"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341A4" w:rsidRDefault="00B341A4">
      <w:pPr>
        <w:sectPr w:rsidR="00B341A4">
          <w:pgSz w:w="11906" w:h="16383"/>
          <w:pgMar w:top="1134" w:right="850" w:bottom="1134" w:left="1701" w:header="720" w:footer="720" w:gutter="0"/>
          <w:cols w:space="720"/>
        </w:sectPr>
      </w:pPr>
    </w:p>
    <w:p w:rsidR="00B341A4" w:rsidRDefault="00F55965">
      <w:pPr>
        <w:spacing w:after="0" w:line="264" w:lineRule="auto"/>
        <w:ind w:left="120"/>
        <w:jc w:val="both"/>
      </w:pPr>
      <w:bookmarkStart w:id="8" w:name="_Toc124426206"/>
      <w:bookmarkStart w:id="9" w:name="block-9354701"/>
      <w:bookmarkEnd w:id="6"/>
      <w:bookmarkEnd w:id="8"/>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B341A4" w:rsidRDefault="00B341A4">
      <w:pPr>
        <w:spacing w:after="0" w:line="264" w:lineRule="auto"/>
        <w:ind w:left="120"/>
        <w:jc w:val="both"/>
      </w:pPr>
    </w:p>
    <w:p w:rsidR="00B341A4" w:rsidRDefault="00F55965">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341A4" w:rsidRDefault="00F55965">
      <w:pPr>
        <w:spacing w:after="0" w:line="264" w:lineRule="auto"/>
        <w:ind w:firstLine="600"/>
        <w:jc w:val="both"/>
      </w:pPr>
      <w:bookmarkStart w:id="10" w:name="_Toc124412006"/>
      <w:bookmarkEnd w:id="10"/>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341A4" w:rsidRDefault="00F55965">
      <w:pPr>
        <w:numPr>
          <w:ilvl w:val="0"/>
          <w:numId w:val="28"/>
        </w:numPr>
        <w:spacing w:after="0" w:line="264" w:lineRule="auto"/>
        <w:jc w:val="both"/>
      </w:pPr>
      <w:r>
        <w:rPr>
          <w:rFonts w:ascii="Times New Roman" w:hAnsi="Times New Roman"/>
          <w:b/>
          <w:color w:val="000000"/>
          <w:sz w:val="28"/>
        </w:rPr>
        <w:t>1) патриотического воспитания: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учёных-­физиков;</w:t>
      </w:r>
    </w:p>
    <w:p w:rsidR="00B341A4" w:rsidRDefault="00F55965">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rsidR="00B341A4" w:rsidRDefault="00F55965">
      <w:pPr>
        <w:numPr>
          <w:ilvl w:val="0"/>
          <w:numId w:val="28"/>
        </w:numPr>
        <w:spacing w:after="0" w:line="264" w:lineRule="auto"/>
        <w:jc w:val="both"/>
      </w:pPr>
      <w:r>
        <w:rPr>
          <w:rFonts w:ascii="Times New Roman" w:hAnsi="Times New Roman"/>
          <w:b/>
          <w:color w:val="000000"/>
          <w:sz w:val="28"/>
        </w:rPr>
        <w:t>3) эстетического воспитания: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B341A4" w:rsidRDefault="00F55965">
      <w:pPr>
        <w:numPr>
          <w:ilvl w:val="0"/>
          <w:numId w:val="28"/>
        </w:numPr>
        <w:spacing w:after="0" w:line="264" w:lineRule="auto"/>
        <w:jc w:val="both"/>
      </w:pPr>
      <w:r>
        <w:rPr>
          <w:rFonts w:ascii="Times New Roman" w:hAnsi="Times New Roman"/>
          <w:b/>
          <w:color w:val="000000"/>
          <w:sz w:val="28"/>
        </w:rPr>
        <w:t>4) ценности научного познания: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rsidR="00B341A4" w:rsidRDefault="00F55965">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rsidR="00B341A4" w:rsidRDefault="00F55965">
      <w:pPr>
        <w:numPr>
          <w:ilvl w:val="0"/>
          <w:numId w:val="28"/>
        </w:numPr>
        <w:spacing w:after="0" w:line="264" w:lineRule="auto"/>
        <w:jc w:val="both"/>
      </w:pPr>
      <w:r>
        <w:rPr>
          <w:rFonts w:ascii="Times New Roman" w:hAnsi="Times New Roman"/>
          <w:b/>
          <w:color w:val="000000"/>
          <w:sz w:val="28"/>
        </w:rPr>
        <w:t>6) трудового воспитания: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социальной направленности, требующих в том числе и физических знаний;</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rsidR="00B341A4" w:rsidRDefault="00F55965">
      <w:pPr>
        <w:numPr>
          <w:ilvl w:val="0"/>
          <w:numId w:val="28"/>
        </w:numPr>
        <w:spacing w:after="0" w:line="264" w:lineRule="auto"/>
        <w:jc w:val="both"/>
      </w:pPr>
      <w:r>
        <w:rPr>
          <w:rFonts w:ascii="Times New Roman" w:hAnsi="Times New Roman"/>
          <w:b/>
          <w:color w:val="000000"/>
          <w:sz w:val="28"/>
        </w:rPr>
        <w:t>7) экологического воспитания:</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rsidR="00B341A4" w:rsidRDefault="00F55965">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B341A4" w:rsidRDefault="00F55965">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МЕТАПРЕДМЕТНЫЕ РЕЗУЛЬТАТЫ</w:t>
      </w:r>
    </w:p>
    <w:p w:rsidR="00B341A4" w:rsidRDefault="00B341A4">
      <w:pPr>
        <w:spacing w:after="0" w:line="264" w:lineRule="auto"/>
        <w:ind w:left="120"/>
        <w:jc w:val="both"/>
      </w:pPr>
    </w:p>
    <w:p w:rsidR="00B341A4" w:rsidRDefault="00F55965">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Базовые логические действия:</w:t>
      </w:r>
    </w:p>
    <w:p w:rsidR="00B341A4" w:rsidRDefault="00F55965">
      <w:pPr>
        <w:numPr>
          <w:ilvl w:val="0"/>
          <w:numId w:val="29"/>
        </w:numPr>
        <w:spacing w:after="0" w:line="264" w:lineRule="auto"/>
        <w:jc w:val="both"/>
      </w:pPr>
      <w:r>
        <w:rPr>
          <w:rFonts w:ascii="Times New Roman" w:hAnsi="Times New Roman"/>
          <w:color w:val="000000"/>
          <w:sz w:val="28"/>
        </w:rPr>
        <w:lastRenderedPageBreak/>
        <w:t>выявлять и характеризовать существенные признаки объектов (явлений);</w:t>
      </w:r>
    </w:p>
    <w:p w:rsidR="00B341A4" w:rsidRDefault="00F55965">
      <w:pPr>
        <w:numPr>
          <w:ilvl w:val="0"/>
          <w:numId w:val="29"/>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rsidR="00B341A4" w:rsidRDefault="00F55965">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B341A4" w:rsidRDefault="00F55965">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341A4" w:rsidRDefault="00F55965">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341A4" w:rsidRDefault="00F5596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341A4" w:rsidRDefault="00F55965">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B341A4" w:rsidRDefault="00F55965">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B341A4" w:rsidRDefault="00F55965">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B341A4" w:rsidRDefault="00F55965">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B341A4" w:rsidRDefault="00F55965">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341A4" w:rsidRDefault="00F55965">
      <w:pPr>
        <w:spacing w:after="0" w:line="264" w:lineRule="auto"/>
        <w:ind w:left="120"/>
        <w:jc w:val="both"/>
      </w:pPr>
      <w:r>
        <w:rPr>
          <w:rFonts w:ascii="Times New Roman" w:hAnsi="Times New Roman"/>
          <w:b/>
          <w:color w:val="000000"/>
          <w:sz w:val="28"/>
        </w:rPr>
        <w:t>Работа с информацией:</w:t>
      </w:r>
    </w:p>
    <w:p w:rsidR="00B341A4" w:rsidRDefault="00F55965">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341A4" w:rsidRDefault="00F55965">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B341A4" w:rsidRDefault="00F55965">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341A4" w:rsidRDefault="00F5596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341A4" w:rsidRDefault="00F55965">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341A4" w:rsidRDefault="00F55965">
      <w:pPr>
        <w:numPr>
          <w:ilvl w:val="0"/>
          <w:numId w:val="32"/>
        </w:numPr>
        <w:spacing w:after="0" w:line="264" w:lineRule="auto"/>
        <w:jc w:val="both"/>
      </w:pPr>
      <w:r>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B341A4" w:rsidRDefault="00F55965">
      <w:pPr>
        <w:numPr>
          <w:ilvl w:val="0"/>
          <w:numId w:val="32"/>
        </w:numPr>
        <w:spacing w:after="0" w:line="264" w:lineRule="auto"/>
        <w:jc w:val="both"/>
      </w:pPr>
      <w:r>
        <w:rPr>
          <w:rFonts w:ascii="Times New Roman" w:hAnsi="Times New Roman"/>
          <w:color w:val="000000"/>
          <w:sz w:val="28"/>
        </w:rPr>
        <w:t>выражать свою точку зрения в устных и письменных текстах;</w:t>
      </w:r>
    </w:p>
    <w:p w:rsidR="00B341A4" w:rsidRDefault="00F55965">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B341A4" w:rsidRDefault="00F55965">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B341A4" w:rsidRDefault="00F55965">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341A4" w:rsidRDefault="00F55965">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341A4" w:rsidRDefault="00F55965">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Самоорганизация:</w:t>
      </w:r>
    </w:p>
    <w:p w:rsidR="00B341A4" w:rsidRDefault="00F55965">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B341A4" w:rsidRDefault="00F55965">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B341A4" w:rsidRDefault="00F55965">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341A4" w:rsidRDefault="00F55965">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B341A4" w:rsidRDefault="00F55965">
      <w:pPr>
        <w:spacing w:after="0" w:line="264" w:lineRule="auto"/>
        <w:ind w:left="120"/>
        <w:jc w:val="both"/>
      </w:pPr>
      <w:r>
        <w:rPr>
          <w:rFonts w:ascii="Times New Roman" w:hAnsi="Times New Roman"/>
          <w:b/>
          <w:color w:val="000000"/>
          <w:sz w:val="28"/>
        </w:rPr>
        <w:t>Самоконтроль, эмоциональный интеллект:</w:t>
      </w:r>
    </w:p>
    <w:p w:rsidR="00B341A4" w:rsidRDefault="00F55965">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B341A4" w:rsidRDefault="00F55965">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B341A4" w:rsidRDefault="00F55965">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341A4" w:rsidRDefault="00F55965">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B341A4" w:rsidRDefault="00F55965">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B341A4" w:rsidRDefault="00F55965">
      <w:pPr>
        <w:numPr>
          <w:ilvl w:val="0"/>
          <w:numId w:val="34"/>
        </w:numPr>
        <w:spacing w:after="0" w:line="264" w:lineRule="auto"/>
        <w:jc w:val="both"/>
      </w:pPr>
      <w:r>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rsidR="00B341A4" w:rsidRDefault="00B341A4">
      <w:pPr>
        <w:spacing w:after="0" w:line="264" w:lineRule="auto"/>
        <w:ind w:left="120"/>
        <w:jc w:val="both"/>
      </w:pPr>
    </w:p>
    <w:p w:rsidR="00B341A4" w:rsidRDefault="00F55965">
      <w:pPr>
        <w:spacing w:after="0" w:line="264" w:lineRule="auto"/>
        <w:ind w:left="120"/>
        <w:jc w:val="both"/>
      </w:pPr>
      <w:r>
        <w:rPr>
          <w:rFonts w:ascii="Times New Roman" w:hAnsi="Times New Roman"/>
          <w:b/>
          <w:color w:val="000000"/>
          <w:sz w:val="28"/>
        </w:rPr>
        <w:t xml:space="preserve">ПРЕДМЕТНЫЕ РЕЗУЛЬТАТЫ </w:t>
      </w:r>
    </w:p>
    <w:p w:rsidR="00B341A4" w:rsidRDefault="00B341A4">
      <w:pPr>
        <w:spacing w:after="0" w:line="264" w:lineRule="auto"/>
        <w:ind w:left="120"/>
        <w:jc w:val="both"/>
      </w:pPr>
    </w:p>
    <w:p w:rsidR="00B341A4" w:rsidRDefault="00F55965">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B341A4" w:rsidRDefault="00F55965">
      <w:pPr>
        <w:numPr>
          <w:ilvl w:val="0"/>
          <w:numId w:val="35"/>
        </w:numPr>
        <w:spacing w:after="0" w:line="264" w:lineRule="auto"/>
        <w:jc w:val="both"/>
      </w:pPr>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341A4" w:rsidRDefault="00F55965">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341A4" w:rsidRDefault="00F55965">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341A4" w:rsidRDefault="00F55965">
      <w:pPr>
        <w:numPr>
          <w:ilvl w:val="0"/>
          <w:numId w:val="35"/>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341A4" w:rsidRDefault="00F55965">
      <w:pPr>
        <w:numPr>
          <w:ilvl w:val="0"/>
          <w:numId w:val="35"/>
        </w:numPr>
        <w:spacing w:after="0" w:line="264" w:lineRule="auto"/>
        <w:jc w:val="both"/>
      </w:pPr>
      <w:r>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341A4" w:rsidRDefault="00F55965">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341A4" w:rsidRDefault="00F55965">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341A4" w:rsidRDefault="00F55965">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341A4" w:rsidRDefault="00F55965">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341A4" w:rsidRDefault="00F55965">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341A4" w:rsidRDefault="00F55965">
      <w:pPr>
        <w:numPr>
          <w:ilvl w:val="0"/>
          <w:numId w:val="35"/>
        </w:numPr>
        <w:spacing w:after="0" w:line="264" w:lineRule="auto"/>
        <w:jc w:val="both"/>
      </w:pPr>
      <w:r>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341A4" w:rsidRDefault="00F55965">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341A4" w:rsidRDefault="00F55965">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B341A4" w:rsidRDefault="00F55965">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341A4" w:rsidRDefault="00F55965">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341A4" w:rsidRDefault="00F55965">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341A4" w:rsidRDefault="00F55965">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341A4" w:rsidRDefault="00F55965">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341A4" w:rsidRDefault="00F55965">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341A4" w:rsidRDefault="00F55965">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341A4" w:rsidRDefault="00F55965">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B341A4" w:rsidRDefault="00F55965">
      <w:pPr>
        <w:numPr>
          <w:ilvl w:val="0"/>
          <w:numId w:val="36"/>
        </w:numPr>
        <w:spacing w:after="0"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341A4" w:rsidRDefault="00F55965">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341A4" w:rsidRDefault="00F55965">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341A4" w:rsidRDefault="00F55965">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341A4" w:rsidRDefault="00F55965">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341A4" w:rsidRDefault="00F55965">
      <w:pPr>
        <w:numPr>
          <w:ilvl w:val="0"/>
          <w:numId w:val="36"/>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w:t>
      </w:r>
      <w:proofErr w:type="spellStart"/>
      <w:r>
        <w:rPr>
          <w:rFonts w:ascii="Times New Roman" w:hAnsi="Times New Roman"/>
          <w:color w:val="000000"/>
          <w:sz w:val="28"/>
        </w:rPr>
        <w:t>причинно­следственные</w:t>
      </w:r>
      <w:proofErr w:type="spellEnd"/>
      <w:r>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B341A4" w:rsidRDefault="00F55965">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341A4" w:rsidRDefault="00F55965">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341A4" w:rsidRDefault="00F55965">
      <w:pPr>
        <w:numPr>
          <w:ilvl w:val="0"/>
          <w:numId w:val="36"/>
        </w:numPr>
        <w:spacing w:after="0" w:line="264" w:lineRule="auto"/>
        <w:jc w:val="both"/>
      </w:pPr>
      <w:r>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341A4" w:rsidRDefault="00F55965">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341A4" w:rsidRDefault="00F55965">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341A4" w:rsidRDefault="00F55965">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341A4" w:rsidRDefault="00F55965">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B341A4" w:rsidRDefault="00F55965">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341A4" w:rsidRDefault="00F55965">
      <w:pPr>
        <w:numPr>
          <w:ilvl w:val="0"/>
          <w:numId w:val="36"/>
        </w:numPr>
        <w:spacing w:after="0" w:line="264" w:lineRule="auto"/>
        <w:jc w:val="both"/>
      </w:pPr>
      <w:r>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B341A4" w:rsidRDefault="00F55965">
      <w:pPr>
        <w:numPr>
          <w:ilvl w:val="0"/>
          <w:numId w:val="36"/>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341A4" w:rsidRDefault="00F55965">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341A4" w:rsidRDefault="00F55965">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341A4" w:rsidRDefault="00F55965">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341A4" w:rsidRDefault="00F55965">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341A4" w:rsidRDefault="00F55965">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B341A4" w:rsidRDefault="00F55965">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341A4" w:rsidRDefault="00F55965">
      <w:pPr>
        <w:numPr>
          <w:ilvl w:val="0"/>
          <w:numId w:val="37"/>
        </w:numPr>
        <w:spacing w:after="0" w:line="264" w:lineRule="auto"/>
        <w:jc w:val="both"/>
      </w:pPr>
      <w:r>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341A4" w:rsidRDefault="00F55965">
      <w:pPr>
        <w:numPr>
          <w:ilvl w:val="0"/>
          <w:numId w:val="37"/>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341A4" w:rsidRDefault="00F55965">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341A4" w:rsidRDefault="00F55965">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341A4" w:rsidRDefault="00F55965">
      <w:pPr>
        <w:numPr>
          <w:ilvl w:val="0"/>
          <w:numId w:val="37"/>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341A4" w:rsidRDefault="00F55965">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341A4" w:rsidRDefault="00F55965">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341A4" w:rsidRDefault="00F55965">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341A4" w:rsidRDefault="00F55965">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341A4" w:rsidRDefault="00F55965">
      <w:pPr>
        <w:numPr>
          <w:ilvl w:val="0"/>
          <w:numId w:val="37"/>
        </w:numPr>
        <w:spacing w:after="0"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341A4" w:rsidRDefault="00F55965">
      <w:pPr>
        <w:numPr>
          <w:ilvl w:val="0"/>
          <w:numId w:val="37"/>
        </w:numPr>
        <w:spacing w:after="0"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341A4" w:rsidRDefault="00F55965">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B341A4" w:rsidRDefault="00F55965">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341A4" w:rsidRDefault="00F55965">
      <w:pPr>
        <w:numPr>
          <w:ilvl w:val="0"/>
          <w:numId w:val="37"/>
        </w:numPr>
        <w:spacing w:after="0" w:line="264" w:lineRule="auto"/>
        <w:jc w:val="both"/>
      </w:pPr>
      <w:r>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hAnsi="Times New Roman"/>
          <w:color w:val="000000"/>
          <w:sz w:val="28"/>
        </w:rPr>
        <w:t>световоды</w:t>
      </w:r>
      <w:proofErr w:type="spellEnd"/>
      <w:r>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B341A4" w:rsidRDefault="00F55965">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341A4" w:rsidRDefault="00F55965">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341A4" w:rsidRDefault="00F55965">
      <w:pPr>
        <w:numPr>
          <w:ilvl w:val="0"/>
          <w:numId w:val="37"/>
        </w:numPr>
        <w:spacing w:after="0" w:line="264" w:lineRule="auto"/>
        <w:jc w:val="both"/>
      </w:pPr>
      <w:r>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341A4" w:rsidRDefault="00F55965">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341A4" w:rsidRDefault="00F55965">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341A4" w:rsidRDefault="00B341A4">
      <w:pPr>
        <w:sectPr w:rsidR="00B341A4">
          <w:pgSz w:w="11906" w:h="16383"/>
          <w:pgMar w:top="1134" w:right="850" w:bottom="1134" w:left="1701" w:header="720" w:footer="720" w:gutter="0"/>
          <w:cols w:space="720"/>
        </w:sectPr>
      </w:pPr>
    </w:p>
    <w:p w:rsidR="00B341A4" w:rsidRDefault="00F55965">
      <w:pPr>
        <w:spacing w:after="0"/>
        <w:ind w:left="120"/>
      </w:pPr>
      <w:bookmarkStart w:id="11" w:name="block-9354705"/>
      <w:bookmarkEnd w:id="9"/>
      <w:r>
        <w:rPr>
          <w:rFonts w:ascii="Times New Roman" w:hAnsi="Times New Roman"/>
          <w:b/>
          <w:color w:val="000000"/>
          <w:sz w:val="28"/>
        </w:rPr>
        <w:lastRenderedPageBreak/>
        <w:t xml:space="preserve"> ТЕМАТИЧЕСКОЕ ПЛАНИРОВАНИЕ </w:t>
      </w:r>
    </w:p>
    <w:p w:rsidR="00B341A4" w:rsidRDefault="00F5596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341A4">
        <w:trPr>
          <w:trHeight w:val="144"/>
          <w:tblCellSpacing w:w="20" w:type="nil"/>
        </w:trPr>
        <w:tc>
          <w:tcPr>
            <w:tcW w:w="483"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 п/п </w:t>
            </w:r>
          </w:p>
          <w:p w:rsidR="00B341A4" w:rsidRDefault="00B341A4">
            <w:pPr>
              <w:spacing w:after="0"/>
              <w:ind w:left="135"/>
            </w:pPr>
          </w:p>
        </w:tc>
        <w:tc>
          <w:tcPr>
            <w:tcW w:w="3344"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Наименование разделов и тем программы </w:t>
            </w:r>
          </w:p>
          <w:p w:rsidR="00B341A4" w:rsidRDefault="00B341A4">
            <w:pPr>
              <w:spacing w:after="0"/>
              <w:ind w:left="135"/>
            </w:pPr>
          </w:p>
        </w:tc>
        <w:tc>
          <w:tcPr>
            <w:tcW w:w="0" w:type="auto"/>
            <w:gridSpan w:val="3"/>
            <w:tcMar>
              <w:top w:w="50" w:type="dxa"/>
              <w:left w:w="100" w:type="dxa"/>
            </w:tcMar>
            <w:vAlign w:val="center"/>
          </w:tcPr>
          <w:p w:rsidR="00B341A4" w:rsidRDefault="00F5596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Электронные (цифровые) образовательные ресурсы </w:t>
            </w:r>
          </w:p>
          <w:p w:rsidR="00B341A4" w:rsidRDefault="00B341A4">
            <w:pPr>
              <w:spacing w:after="0"/>
              <w:ind w:left="135"/>
            </w:pPr>
          </w:p>
        </w:tc>
      </w:tr>
      <w:tr w:rsidR="00B341A4">
        <w:trPr>
          <w:trHeight w:val="144"/>
          <w:tblCellSpacing w:w="20" w:type="nil"/>
        </w:trPr>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c>
          <w:tcPr>
            <w:tcW w:w="943"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Всего </w:t>
            </w:r>
          </w:p>
          <w:p w:rsidR="00B341A4" w:rsidRDefault="00B341A4">
            <w:pPr>
              <w:spacing w:after="0"/>
              <w:ind w:left="135"/>
            </w:pPr>
          </w:p>
        </w:tc>
        <w:tc>
          <w:tcPr>
            <w:tcW w:w="1659"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Контрольные работы </w:t>
            </w:r>
          </w:p>
          <w:p w:rsidR="00B341A4" w:rsidRDefault="00B341A4">
            <w:pPr>
              <w:spacing w:after="0"/>
              <w:ind w:left="135"/>
            </w:pPr>
          </w:p>
        </w:tc>
        <w:tc>
          <w:tcPr>
            <w:tcW w:w="1750"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Практические работы </w:t>
            </w:r>
          </w:p>
          <w:p w:rsidR="00B341A4" w:rsidRDefault="00B341A4">
            <w:pPr>
              <w:spacing w:after="0"/>
              <w:ind w:left="135"/>
            </w:pPr>
          </w:p>
        </w:tc>
        <w:tc>
          <w:tcPr>
            <w:tcW w:w="0" w:type="auto"/>
            <w:vMerge/>
            <w:tcBorders>
              <w:top w:val="nil"/>
            </w:tcBorders>
            <w:tcMar>
              <w:top w:w="50" w:type="dxa"/>
              <w:left w:w="100" w:type="dxa"/>
            </w:tcMa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1.1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1.2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1.3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2.1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2.2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2.3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3.1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3.2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4.1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4.2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4.3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4.4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5.1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5.2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B341A4">
        <w:trPr>
          <w:trHeight w:val="144"/>
          <w:tblCellSpacing w:w="20" w:type="nil"/>
        </w:trPr>
        <w:tc>
          <w:tcPr>
            <w:tcW w:w="483" w:type="dxa"/>
            <w:tcMar>
              <w:top w:w="50" w:type="dxa"/>
              <w:left w:w="100" w:type="dxa"/>
            </w:tcMar>
            <w:vAlign w:val="center"/>
          </w:tcPr>
          <w:p w:rsidR="00B341A4" w:rsidRDefault="00F55965">
            <w:pPr>
              <w:spacing w:after="0"/>
            </w:pPr>
            <w:r>
              <w:rPr>
                <w:rFonts w:ascii="Times New Roman" w:hAnsi="Times New Roman"/>
                <w:color w:val="000000"/>
                <w:sz w:val="24"/>
              </w:rPr>
              <w:t>5.3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341A4" w:rsidRDefault="00B341A4">
            <w:pPr>
              <w:spacing w:after="0"/>
              <w:ind w:left="135"/>
              <w:jc w:val="center"/>
            </w:pPr>
          </w:p>
        </w:tc>
        <w:tc>
          <w:tcPr>
            <w:tcW w:w="1750" w:type="dxa"/>
            <w:tcMar>
              <w:top w:w="50" w:type="dxa"/>
              <w:left w:w="100" w:type="dxa"/>
            </w:tcMar>
            <w:vAlign w:val="center"/>
          </w:tcPr>
          <w:p w:rsidR="00B341A4" w:rsidRDefault="00B341A4">
            <w:pPr>
              <w:spacing w:after="0"/>
              <w:ind w:left="135"/>
              <w:jc w:val="center"/>
            </w:pPr>
          </w:p>
        </w:tc>
        <w:tc>
          <w:tcPr>
            <w:tcW w:w="2551" w:type="dxa"/>
            <w:tcMar>
              <w:top w:w="50" w:type="dxa"/>
              <w:left w:w="100" w:type="dxa"/>
            </w:tcMar>
            <w:vAlign w:val="center"/>
          </w:tcPr>
          <w:p w:rsidR="00B341A4" w:rsidRDefault="00B341A4">
            <w:pPr>
              <w:spacing w:after="0"/>
              <w:ind w:left="135"/>
            </w:pPr>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341A4" w:rsidRDefault="00B341A4"/>
        </w:tc>
      </w:tr>
    </w:tbl>
    <w:p w:rsidR="00B341A4" w:rsidRDefault="00B341A4">
      <w:pPr>
        <w:sectPr w:rsidR="00B341A4">
          <w:pgSz w:w="16383" w:h="11906" w:orient="landscape"/>
          <w:pgMar w:top="1134" w:right="850" w:bottom="1134" w:left="1701" w:header="720" w:footer="720" w:gutter="0"/>
          <w:cols w:space="720"/>
        </w:sectPr>
      </w:pPr>
    </w:p>
    <w:p w:rsidR="00B341A4" w:rsidRDefault="00F559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341A4">
        <w:trPr>
          <w:trHeight w:val="144"/>
          <w:tblCellSpacing w:w="20" w:type="nil"/>
        </w:trPr>
        <w:tc>
          <w:tcPr>
            <w:tcW w:w="501"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 п/п </w:t>
            </w:r>
          </w:p>
          <w:p w:rsidR="00B341A4" w:rsidRDefault="00B341A4">
            <w:pPr>
              <w:spacing w:after="0"/>
              <w:ind w:left="135"/>
            </w:pPr>
          </w:p>
        </w:tc>
        <w:tc>
          <w:tcPr>
            <w:tcW w:w="2992"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Наименование разделов и тем программы </w:t>
            </w:r>
          </w:p>
          <w:p w:rsidR="00B341A4" w:rsidRDefault="00B341A4">
            <w:pPr>
              <w:spacing w:after="0"/>
              <w:ind w:left="135"/>
            </w:pPr>
          </w:p>
        </w:tc>
        <w:tc>
          <w:tcPr>
            <w:tcW w:w="0" w:type="auto"/>
            <w:gridSpan w:val="3"/>
            <w:tcMar>
              <w:top w:w="50" w:type="dxa"/>
              <w:left w:w="100" w:type="dxa"/>
            </w:tcMar>
            <w:vAlign w:val="center"/>
          </w:tcPr>
          <w:p w:rsidR="00B341A4" w:rsidRDefault="00F5596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Электронные (цифровые) образовательные ресурсы </w:t>
            </w:r>
          </w:p>
          <w:p w:rsidR="00B341A4" w:rsidRDefault="00B341A4">
            <w:pPr>
              <w:spacing w:after="0"/>
              <w:ind w:left="135"/>
            </w:pPr>
          </w:p>
        </w:tc>
      </w:tr>
      <w:tr w:rsidR="00B341A4">
        <w:trPr>
          <w:trHeight w:val="144"/>
          <w:tblCellSpacing w:w="20" w:type="nil"/>
        </w:trPr>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c>
          <w:tcPr>
            <w:tcW w:w="977"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Всего </w:t>
            </w:r>
          </w:p>
          <w:p w:rsidR="00B341A4" w:rsidRDefault="00B341A4">
            <w:pPr>
              <w:spacing w:after="0"/>
              <w:ind w:left="135"/>
            </w:pPr>
          </w:p>
        </w:tc>
        <w:tc>
          <w:tcPr>
            <w:tcW w:w="1699"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Контрольные работы </w:t>
            </w:r>
          </w:p>
          <w:p w:rsidR="00B341A4" w:rsidRDefault="00B341A4">
            <w:pPr>
              <w:spacing w:after="0"/>
              <w:ind w:left="135"/>
            </w:pPr>
          </w:p>
        </w:tc>
        <w:tc>
          <w:tcPr>
            <w:tcW w:w="1787"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Практические работы </w:t>
            </w:r>
          </w:p>
          <w:p w:rsidR="00B341A4" w:rsidRDefault="00B341A4">
            <w:pPr>
              <w:spacing w:after="0"/>
              <w:ind w:left="135"/>
            </w:pPr>
          </w:p>
        </w:tc>
        <w:tc>
          <w:tcPr>
            <w:tcW w:w="0" w:type="auto"/>
            <w:vMerge/>
            <w:tcBorders>
              <w:top w:val="nil"/>
            </w:tcBorders>
            <w:tcMar>
              <w:top w:w="50" w:type="dxa"/>
              <w:left w:w="100" w:type="dxa"/>
            </w:tcMa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341A4">
        <w:trPr>
          <w:trHeight w:val="144"/>
          <w:tblCellSpacing w:w="20" w:type="nil"/>
        </w:trPr>
        <w:tc>
          <w:tcPr>
            <w:tcW w:w="501" w:type="dxa"/>
            <w:tcMar>
              <w:top w:w="50" w:type="dxa"/>
              <w:left w:w="100" w:type="dxa"/>
            </w:tcMar>
            <w:vAlign w:val="center"/>
          </w:tcPr>
          <w:p w:rsidR="00B341A4" w:rsidRDefault="00F55965">
            <w:pPr>
              <w:spacing w:after="0"/>
            </w:pPr>
            <w:r>
              <w:rPr>
                <w:rFonts w:ascii="Times New Roman" w:hAnsi="Times New Roman"/>
                <w:color w:val="000000"/>
                <w:sz w:val="24"/>
              </w:rPr>
              <w:t>1.1</w:t>
            </w:r>
          </w:p>
        </w:tc>
        <w:tc>
          <w:tcPr>
            <w:tcW w:w="2992" w:type="dxa"/>
            <w:tcMar>
              <w:top w:w="50" w:type="dxa"/>
              <w:left w:w="100" w:type="dxa"/>
            </w:tcMar>
            <w:vAlign w:val="center"/>
          </w:tcPr>
          <w:p w:rsidR="00B341A4" w:rsidRDefault="00F5596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341A4" w:rsidRDefault="00B341A4">
            <w:pPr>
              <w:spacing w:after="0"/>
              <w:ind w:left="135"/>
              <w:jc w:val="center"/>
            </w:pPr>
          </w:p>
        </w:tc>
        <w:tc>
          <w:tcPr>
            <w:tcW w:w="1787" w:type="dxa"/>
            <w:tcMar>
              <w:top w:w="50" w:type="dxa"/>
              <w:left w:w="100" w:type="dxa"/>
            </w:tcMar>
            <w:vAlign w:val="center"/>
          </w:tcPr>
          <w:p w:rsidR="00B341A4" w:rsidRDefault="00B341A4">
            <w:pPr>
              <w:spacing w:after="0"/>
              <w:ind w:left="135"/>
              <w:jc w:val="center"/>
            </w:pPr>
          </w:p>
        </w:tc>
        <w:tc>
          <w:tcPr>
            <w:tcW w:w="264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B341A4">
        <w:trPr>
          <w:trHeight w:val="144"/>
          <w:tblCellSpacing w:w="20" w:type="nil"/>
        </w:trPr>
        <w:tc>
          <w:tcPr>
            <w:tcW w:w="501" w:type="dxa"/>
            <w:tcMar>
              <w:top w:w="50" w:type="dxa"/>
              <w:left w:w="100" w:type="dxa"/>
            </w:tcMar>
            <w:vAlign w:val="center"/>
          </w:tcPr>
          <w:p w:rsidR="00B341A4" w:rsidRDefault="00F55965">
            <w:pPr>
              <w:spacing w:after="0"/>
            </w:pPr>
            <w:r>
              <w:rPr>
                <w:rFonts w:ascii="Times New Roman" w:hAnsi="Times New Roman"/>
                <w:color w:val="000000"/>
                <w:sz w:val="24"/>
              </w:rPr>
              <w:t>1.2</w:t>
            </w:r>
          </w:p>
        </w:tc>
        <w:tc>
          <w:tcPr>
            <w:tcW w:w="2992" w:type="dxa"/>
            <w:tcMar>
              <w:top w:w="50" w:type="dxa"/>
              <w:left w:w="100" w:type="dxa"/>
            </w:tcMar>
            <w:vAlign w:val="center"/>
          </w:tcPr>
          <w:p w:rsidR="00B341A4" w:rsidRDefault="00F5596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B341A4">
        <w:trPr>
          <w:trHeight w:val="144"/>
          <w:tblCellSpacing w:w="20" w:type="nil"/>
        </w:trPr>
        <w:tc>
          <w:tcPr>
            <w:tcW w:w="501" w:type="dxa"/>
            <w:tcMar>
              <w:top w:w="50" w:type="dxa"/>
              <w:left w:w="100" w:type="dxa"/>
            </w:tcMar>
            <w:vAlign w:val="center"/>
          </w:tcPr>
          <w:p w:rsidR="00B341A4" w:rsidRDefault="00F55965">
            <w:pPr>
              <w:spacing w:after="0"/>
            </w:pPr>
            <w:r>
              <w:rPr>
                <w:rFonts w:ascii="Times New Roman" w:hAnsi="Times New Roman"/>
                <w:color w:val="000000"/>
                <w:sz w:val="24"/>
              </w:rPr>
              <w:t>2.1</w:t>
            </w:r>
          </w:p>
        </w:tc>
        <w:tc>
          <w:tcPr>
            <w:tcW w:w="2992"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341A4" w:rsidRDefault="00B341A4">
            <w:pPr>
              <w:spacing w:after="0"/>
              <w:ind w:left="135"/>
              <w:jc w:val="center"/>
            </w:pPr>
          </w:p>
        </w:tc>
        <w:tc>
          <w:tcPr>
            <w:tcW w:w="17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B341A4">
        <w:trPr>
          <w:trHeight w:val="144"/>
          <w:tblCellSpacing w:w="20" w:type="nil"/>
        </w:trPr>
        <w:tc>
          <w:tcPr>
            <w:tcW w:w="501" w:type="dxa"/>
            <w:tcMar>
              <w:top w:w="50" w:type="dxa"/>
              <w:left w:w="100" w:type="dxa"/>
            </w:tcMar>
            <w:vAlign w:val="center"/>
          </w:tcPr>
          <w:p w:rsidR="00B341A4" w:rsidRDefault="00F55965">
            <w:pPr>
              <w:spacing w:after="0"/>
            </w:pPr>
            <w:r>
              <w:rPr>
                <w:rFonts w:ascii="Times New Roman" w:hAnsi="Times New Roman"/>
                <w:color w:val="000000"/>
                <w:sz w:val="24"/>
              </w:rPr>
              <w:t>2.2</w:t>
            </w:r>
          </w:p>
        </w:tc>
        <w:tc>
          <w:tcPr>
            <w:tcW w:w="2992" w:type="dxa"/>
            <w:tcMar>
              <w:top w:w="50" w:type="dxa"/>
              <w:left w:w="100" w:type="dxa"/>
            </w:tcMar>
            <w:vAlign w:val="center"/>
          </w:tcPr>
          <w:p w:rsidR="00B341A4" w:rsidRDefault="00F5596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B341A4">
        <w:trPr>
          <w:trHeight w:val="144"/>
          <w:tblCellSpacing w:w="20" w:type="nil"/>
        </w:trPr>
        <w:tc>
          <w:tcPr>
            <w:tcW w:w="501" w:type="dxa"/>
            <w:tcMar>
              <w:top w:w="50" w:type="dxa"/>
              <w:left w:w="100" w:type="dxa"/>
            </w:tcMar>
            <w:vAlign w:val="center"/>
          </w:tcPr>
          <w:p w:rsidR="00B341A4" w:rsidRDefault="00F55965">
            <w:pPr>
              <w:spacing w:after="0"/>
            </w:pPr>
            <w:r>
              <w:rPr>
                <w:rFonts w:ascii="Times New Roman" w:hAnsi="Times New Roman"/>
                <w:color w:val="000000"/>
                <w:sz w:val="24"/>
              </w:rPr>
              <w:t>2.3</w:t>
            </w:r>
          </w:p>
        </w:tc>
        <w:tc>
          <w:tcPr>
            <w:tcW w:w="2992" w:type="dxa"/>
            <w:tcMar>
              <w:top w:w="50" w:type="dxa"/>
              <w:left w:w="100" w:type="dxa"/>
            </w:tcMar>
            <w:vAlign w:val="center"/>
          </w:tcPr>
          <w:p w:rsidR="00B341A4" w:rsidRDefault="00F5596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B341A4">
        <w:trPr>
          <w:trHeight w:val="144"/>
          <w:tblCellSpacing w:w="20" w:type="nil"/>
        </w:trPr>
        <w:tc>
          <w:tcPr>
            <w:tcW w:w="501" w:type="dxa"/>
            <w:tcMar>
              <w:top w:w="50" w:type="dxa"/>
              <w:left w:w="100" w:type="dxa"/>
            </w:tcMar>
            <w:vAlign w:val="center"/>
          </w:tcPr>
          <w:p w:rsidR="00B341A4" w:rsidRDefault="00F55965">
            <w:pPr>
              <w:spacing w:after="0"/>
            </w:pPr>
            <w:r>
              <w:rPr>
                <w:rFonts w:ascii="Times New Roman" w:hAnsi="Times New Roman"/>
                <w:color w:val="000000"/>
                <w:sz w:val="24"/>
              </w:rPr>
              <w:t>2.4</w:t>
            </w:r>
          </w:p>
        </w:tc>
        <w:tc>
          <w:tcPr>
            <w:tcW w:w="2992" w:type="dxa"/>
            <w:tcMar>
              <w:top w:w="50" w:type="dxa"/>
              <w:left w:w="100" w:type="dxa"/>
            </w:tcMar>
            <w:vAlign w:val="center"/>
          </w:tcPr>
          <w:p w:rsidR="00B341A4" w:rsidRDefault="00F5596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341A4" w:rsidRDefault="00B341A4">
            <w:pPr>
              <w:spacing w:after="0"/>
              <w:ind w:left="135"/>
              <w:jc w:val="center"/>
            </w:pPr>
          </w:p>
        </w:tc>
        <w:tc>
          <w:tcPr>
            <w:tcW w:w="1787" w:type="dxa"/>
            <w:tcMar>
              <w:top w:w="50" w:type="dxa"/>
              <w:left w:w="100" w:type="dxa"/>
            </w:tcMar>
            <w:vAlign w:val="center"/>
          </w:tcPr>
          <w:p w:rsidR="00B341A4" w:rsidRDefault="00B341A4">
            <w:pPr>
              <w:spacing w:after="0"/>
              <w:ind w:left="135"/>
              <w:jc w:val="center"/>
            </w:pPr>
          </w:p>
        </w:tc>
        <w:tc>
          <w:tcPr>
            <w:tcW w:w="264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41A4" w:rsidRDefault="00B341A4">
            <w:pPr>
              <w:spacing w:after="0"/>
              <w:ind w:left="135"/>
              <w:jc w:val="center"/>
            </w:pPr>
          </w:p>
        </w:tc>
        <w:tc>
          <w:tcPr>
            <w:tcW w:w="1787" w:type="dxa"/>
            <w:tcMar>
              <w:top w:w="50" w:type="dxa"/>
              <w:left w:w="100" w:type="dxa"/>
            </w:tcMar>
            <w:vAlign w:val="center"/>
          </w:tcPr>
          <w:p w:rsidR="00B341A4" w:rsidRDefault="00B341A4">
            <w:pPr>
              <w:spacing w:after="0"/>
              <w:ind w:left="135"/>
              <w:jc w:val="center"/>
            </w:pPr>
          </w:p>
        </w:tc>
        <w:tc>
          <w:tcPr>
            <w:tcW w:w="2646" w:type="dxa"/>
            <w:tcMar>
              <w:top w:w="50" w:type="dxa"/>
              <w:left w:w="100" w:type="dxa"/>
            </w:tcMar>
            <w:vAlign w:val="center"/>
          </w:tcPr>
          <w:p w:rsidR="00B341A4" w:rsidRDefault="00B341A4">
            <w:pPr>
              <w:spacing w:after="0"/>
              <w:ind w:left="135"/>
            </w:pPr>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341A4" w:rsidRDefault="00B341A4"/>
        </w:tc>
      </w:tr>
    </w:tbl>
    <w:p w:rsidR="00B341A4" w:rsidRDefault="00B341A4">
      <w:pPr>
        <w:sectPr w:rsidR="00B341A4">
          <w:pgSz w:w="16383" w:h="11906" w:orient="landscape"/>
          <w:pgMar w:top="1134" w:right="850" w:bottom="1134" w:left="1701" w:header="720" w:footer="720" w:gutter="0"/>
          <w:cols w:space="720"/>
        </w:sectPr>
      </w:pPr>
    </w:p>
    <w:p w:rsidR="00B341A4" w:rsidRDefault="00F559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341A4" w:rsidTr="00886948">
        <w:trPr>
          <w:trHeight w:val="144"/>
          <w:tblCellSpacing w:w="20" w:type="nil"/>
        </w:trPr>
        <w:tc>
          <w:tcPr>
            <w:tcW w:w="1066"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 п/п </w:t>
            </w:r>
          </w:p>
          <w:p w:rsidR="00B341A4" w:rsidRDefault="00B341A4">
            <w:pPr>
              <w:spacing w:after="0"/>
              <w:ind w:left="135"/>
            </w:pPr>
          </w:p>
        </w:tc>
        <w:tc>
          <w:tcPr>
            <w:tcW w:w="4645"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Наименование разделов и тем программы </w:t>
            </w:r>
          </w:p>
          <w:p w:rsidR="00B341A4" w:rsidRDefault="00B341A4">
            <w:pPr>
              <w:spacing w:after="0"/>
              <w:ind w:left="135"/>
            </w:pPr>
          </w:p>
        </w:tc>
        <w:tc>
          <w:tcPr>
            <w:tcW w:w="0" w:type="auto"/>
            <w:gridSpan w:val="3"/>
            <w:tcMar>
              <w:top w:w="50" w:type="dxa"/>
              <w:left w:w="100" w:type="dxa"/>
            </w:tcMar>
            <w:vAlign w:val="center"/>
          </w:tcPr>
          <w:p w:rsidR="00B341A4" w:rsidRDefault="00F55965">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Электронные (цифровые) образовательные ресурсы </w:t>
            </w:r>
          </w:p>
          <w:p w:rsidR="00B341A4" w:rsidRDefault="00B341A4">
            <w:pPr>
              <w:spacing w:after="0"/>
              <w:ind w:left="135"/>
            </w:pPr>
          </w:p>
        </w:tc>
      </w:tr>
      <w:tr w:rsidR="00B341A4" w:rsidTr="00886948">
        <w:trPr>
          <w:trHeight w:val="144"/>
          <w:tblCellSpacing w:w="20" w:type="nil"/>
        </w:trPr>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c>
          <w:tcPr>
            <w:tcW w:w="1535"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Всего </w:t>
            </w:r>
          </w:p>
          <w:p w:rsidR="00B341A4" w:rsidRDefault="00B341A4">
            <w:pPr>
              <w:spacing w:after="0"/>
              <w:ind w:left="135"/>
            </w:pPr>
          </w:p>
        </w:tc>
        <w:tc>
          <w:tcPr>
            <w:tcW w:w="1841"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Контрольные работы </w:t>
            </w:r>
          </w:p>
          <w:p w:rsidR="00B341A4" w:rsidRDefault="00B341A4">
            <w:pPr>
              <w:spacing w:after="0"/>
              <w:ind w:left="135"/>
            </w:pPr>
          </w:p>
        </w:tc>
        <w:tc>
          <w:tcPr>
            <w:tcW w:w="1910"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Практические работы </w:t>
            </w:r>
          </w:p>
          <w:p w:rsidR="00B341A4" w:rsidRDefault="00B341A4">
            <w:pPr>
              <w:spacing w:after="0"/>
              <w:ind w:left="135"/>
            </w:pPr>
          </w:p>
        </w:tc>
        <w:tc>
          <w:tcPr>
            <w:tcW w:w="0" w:type="auto"/>
            <w:vMerge/>
            <w:tcBorders>
              <w:top w:val="nil"/>
            </w:tcBorders>
            <w:tcMar>
              <w:top w:w="50" w:type="dxa"/>
              <w:left w:w="100" w:type="dxa"/>
            </w:tcMa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1.1</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Механическое движение и способы его описания </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6</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1.2</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Взаимодействие тел</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14</w:t>
            </w:r>
          </w:p>
        </w:tc>
        <w:tc>
          <w:tcPr>
            <w:tcW w:w="184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1.3</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Законы сохранения</w:t>
            </w:r>
          </w:p>
        </w:tc>
        <w:tc>
          <w:tcPr>
            <w:tcW w:w="1535" w:type="dxa"/>
            <w:tcMar>
              <w:top w:w="50" w:type="dxa"/>
              <w:left w:w="100" w:type="dxa"/>
            </w:tcMar>
            <w:vAlign w:val="center"/>
          </w:tcPr>
          <w:p w:rsidR="00B341A4" w:rsidRDefault="00886948">
            <w:pPr>
              <w:spacing w:after="0"/>
              <w:ind w:left="135"/>
              <w:jc w:val="center"/>
            </w:pPr>
            <w:r>
              <w:rPr>
                <w:rFonts w:ascii="Times New Roman" w:hAnsi="Times New Roman"/>
                <w:color w:val="000000"/>
                <w:sz w:val="24"/>
              </w:rPr>
              <w:t>9</w:t>
            </w:r>
            <w:r w:rsidR="00F55965">
              <w:rPr>
                <w:rFonts w:ascii="Times New Roman" w:hAnsi="Times New Roman"/>
                <w:color w:val="000000"/>
                <w:sz w:val="24"/>
              </w:rPr>
              <w:t xml:space="preserve"> </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29</w:t>
            </w:r>
            <w:r>
              <w:rPr>
                <w:rFonts w:ascii="Times New Roman" w:hAnsi="Times New Roman"/>
                <w:color w:val="000000"/>
                <w:sz w:val="24"/>
              </w:rPr>
              <w:t xml:space="preserve">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2.1</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Механические колебания</w:t>
            </w:r>
          </w:p>
        </w:tc>
        <w:tc>
          <w:tcPr>
            <w:tcW w:w="1535" w:type="dxa"/>
            <w:tcMar>
              <w:top w:w="50" w:type="dxa"/>
              <w:left w:w="100" w:type="dxa"/>
            </w:tcMar>
            <w:vAlign w:val="center"/>
          </w:tcPr>
          <w:p w:rsidR="00B341A4" w:rsidRDefault="00886948">
            <w:pPr>
              <w:spacing w:after="0"/>
              <w:ind w:left="135"/>
              <w:jc w:val="center"/>
            </w:pPr>
            <w:r>
              <w:rPr>
                <w:rFonts w:ascii="Times New Roman" w:hAnsi="Times New Roman"/>
                <w:color w:val="000000"/>
                <w:sz w:val="24"/>
              </w:rPr>
              <w:t>6</w:t>
            </w:r>
            <w:r w:rsidR="00F55965">
              <w:rPr>
                <w:rFonts w:ascii="Times New Roman" w:hAnsi="Times New Roman"/>
                <w:color w:val="000000"/>
                <w:sz w:val="24"/>
              </w:rPr>
              <w:t xml:space="preserve"> </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2.2</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Механические волны. Звук</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1</w:t>
            </w:r>
            <w:r w:rsidR="00886948">
              <w:rPr>
                <w:rFonts w:ascii="Times New Roman" w:hAnsi="Times New Roman"/>
                <w:color w:val="000000"/>
                <w:sz w:val="24"/>
              </w:rPr>
              <w:t>1</w:t>
            </w:r>
            <w:r>
              <w:rPr>
                <w:rFonts w:ascii="Times New Roman" w:hAnsi="Times New Roman"/>
                <w:color w:val="000000"/>
                <w:sz w:val="24"/>
              </w:rPr>
              <w:t xml:space="preserve">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3.1</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Электромагнитное поле и электромагнитные волны</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4</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886948">
            <w:pPr>
              <w:spacing w:after="0"/>
              <w:ind w:left="135"/>
              <w:jc w:val="center"/>
            </w:pPr>
            <w:r>
              <w:rPr>
                <w:rFonts w:ascii="Times New Roman" w:hAnsi="Times New Roman"/>
                <w:color w:val="000000"/>
                <w:sz w:val="24"/>
              </w:rPr>
              <w:t>4</w:t>
            </w:r>
            <w:r w:rsidR="00F55965">
              <w:rPr>
                <w:rFonts w:ascii="Times New Roman" w:hAnsi="Times New Roman"/>
                <w:color w:val="000000"/>
                <w:sz w:val="24"/>
              </w:rPr>
              <w:t xml:space="preserve"> </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4.1</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Законы распространения света</w:t>
            </w:r>
          </w:p>
        </w:tc>
        <w:tc>
          <w:tcPr>
            <w:tcW w:w="153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lastRenderedPageBreak/>
              <w:t>4.2</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Линзы и оптические приборы</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4</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4.3</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Разложение белого света в спектр</w:t>
            </w:r>
          </w:p>
        </w:tc>
        <w:tc>
          <w:tcPr>
            <w:tcW w:w="1535" w:type="dxa"/>
            <w:tcMar>
              <w:top w:w="50" w:type="dxa"/>
              <w:left w:w="100" w:type="dxa"/>
            </w:tcMar>
            <w:vAlign w:val="center"/>
          </w:tcPr>
          <w:p w:rsidR="00B341A4" w:rsidRDefault="00886948">
            <w:pPr>
              <w:spacing w:after="0"/>
              <w:ind w:left="135"/>
              <w:jc w:val="center"/>
            </w:pPr>
            <w:r>
              <w:rPr>
                <w:rFonts w:ascii="Times New Roman" w:hAnsi="Times New Roman"/>
                <w:color w:val="000000"/>
                <w:sz w:val="24"/>
              </w:rPr>
              <w:t>3</w:t>
            </w:r>
            <w:r w:rsidR="00F55965">
              <w:rPr>
                <w:rFonts w:ascii="Times New Roman" w:hAnsi="Times New Roman"/>
                <w:color w:val="000000"/>
                <w:sz w:val="24"/>
              </w:rPr>
              <w:t xml:space="preserve"> </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1</w:t>
            </w:r>
            <w:r w:rsidR="00886948">
              <w:rPr>
                <w:rFonts w:ascii="Times New Roman" w:hAnsi="Times New Roman"/>
                <w:color w:val="000000"/>
                <w:sz w:val="24"/>
              </w:rPr>
              <w:t>3</w:t>
            </w:r>
          </w:p>
        </w:tc>
        <w:tc>
          <w:tcPr>
            <w:tcW w:w="0" w:type="auto"/>
            <w:gridSpan w:val="3"/>
            <w:tcMar>
              <w:top w:w="50" w:type="dxa"/>
              <w:left w:w="100" w:type="dxa"/>
            </w:tcMar>
            <w:vAlign w:val="center"/>
          </w:tcPr>
          <w:p w:rsidR="00B341A4" w:rsidRDefault="00B341A4"/>
        </w:tc>
      </w:tr>
      <w:tr w:rsidR="00B341A4">
        <w:trPr>
          <w:trHeight w:val="144"/>
          <w:tblCellSpacing w:w="20" w:type="nil"/>
        </w:trPr>
        <w:tc>
          <w:tcPr>
            <w:tcW w:w="0" w:type="auto"/>
            <w:gridSpan w:val="6"/>
            <w:tcMar>
              <w:top w:w="50" w:type="dxa"/>
              <w:left w:w="100" w:type="dxa"/>
            </w:tcMar>
            <w:vAlign w:val="center"/>
          </w:tcPr>
          <w:p w:rsidR="00B341A4" w:rsidRDefault="00F559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5.1</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Испускание и поглощение света атомом</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5.2</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Строение атомного ядра</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4</w:t>
            </w:r>
            <w:r>
              <w:rPr>
                <w:rFonts w:ascii="Times New Roman" w:hAnsi="Times New Roman"/>
                <w:color w:val="000000"/>
                <w:sz w:val="24"/>
              </w:rPr>
              <w:t xml:space="preserve"> </w:t>
            </w:r>
          </w:p>
        </w:tc>
        <w:tc>
          <w:tcPr>
            <w:tcW w:w="1841" w:type="dxa"/>
            <w:tcMar>
              <w:top w:w="50" w:type="dxa"/>
              <w:left w:w="100" w:type="dxa"/>
            </w:tcMar>
            <w:vAlign w:val="center"/>
          </w:tcPr>
          <w:p w:rsidR="00B341A4" w:rsidRDefault="00B341A4">
            <w:pPr>
              <w:spacing w:after="0"/>
              <w:ind w:left="135"/>
              <w:jc w:val="center"/>
            </w:pP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B341A4" w:rsidTr="00886948">
        <w:trPr>
          <w:trHeight w:val="144"/>
          <w:tblCellSpacing w:w="20" w:type="nil"/>
        </w:trPr>
        <w:tc>
          <w:tcPr>
            <w:tcW w:w="1066" w:type="dxa"/>
            <w:tcMar>
              <w:top w:w="50" w:type="dxa"/>
              <w:left w:w="100" w:type="dxa"/>
            </w:tcMar>
            <w:vAlign w:val="center"/>
          </w:tcPr>
          <w:p w:rsidR="00B341A4" w:rsidRDefault="00F55965">
            <w:pPr>
              <w:spacing w:after="0"/>
            </w:pPr>
            <w:r>
              <w:rPr>
                <w:rFonts w:ascii="Times New Roman" w:hAnsi="Times New Roman"/>
                <w:color w:val="000000"/>
                <w:sz w:val="24"/>
              </w:rPr>
              <w:t>5.3</w:t>
            </w:r>
          </w:p>
        </w:tc>
        <w:tc>
          <w:tcPr>
            <w:tcW w:w="4645" w:type="dxa"/>
            <w:tcMar>
              <w:top w:w="50" w:type="dxa"/>
              <w:left w:w="100" w:type="dxa"/>
            </w:tcMar>
            <w:vAlign w:val="center"/>
          </w:tcPr>
          <w:p w:rsidR="00B341A4" w:rsidRDefault="00F55965">
            <w:pPr>
              <w:spacing w:after="0"/>
              <w:ind w:left="135"/>
            </w:pPr>
            <w:r>
              <w:rPr>
                <w:rFonts w:ascii="Times New Roman" w:hAnsi="Times New Roman"/>
                <w:color w:val="000000"/>
                <w:sz w:val="24"/>
              </w:rPr>
              <w:t>Ядерные реакции</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w:t>
            </w:r>
            <w:r w:rsidR="00886948">
              <w:rPr>
                <w:rFonts w:ascii="Times New Roman" w:hAnsi="Times New Roman"/>
                <w:color w:val="000000"/>
                <w:sz w:val="24"/>
              </w:rPr>
              <w:t>4</w:t>
            </w:r>
          </w:p>
        </w:tc>
        <w:tc>
          <w:tcPr>
            <w:tcW w:w="184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1</w:t>
            </w:r>
            <w:r w:rsidR="00886948">
              <w:rPr>
                <w:rFonts w:ascii="Times New Roman" w:hAnsi="Times New Roman"/>
                <w:color w:val="000000"/>
                <w:sz w:val="24"/>
              </w:rPr>
              <w:t>1</w:t>
            </w:r>
            <w:r>
              <w:rPr>
                <w:rFonts w:ascii="Times New Roman" w:hAnsi="Times New Roman"/>
                <w:color w:val="000000"/>
                <w:sz w:val="24"/>
              </w:rPr>
              <w:t xml:space="preserve"> </w:t>
            </w:r>
          </w:p>
        </w:tc>
        <w:tc>
          <w:tcPr>
            <w:tcW w:w="0" w:type="auto"/>
            <w:gridSpan w:val="3"/>
            <w:tcMar>
              <w:top w:w="50" w:type="dxa"/>
              <w:left w:w="100" w:type="dxa"/>
            </w:tcMar>
            <w:vAlign w:val="center"/>
          </w:tcPr>
          <w:p w:rsidR="00B341A4" w:rsidRDefault="00B341A4"/>
        </w:tc>
      </w:tr>
      <w:tr w:rsidR="00B341A4" w:rsidTr="00886948">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341A4" w:rsidRDefault="00F55965" w:rsidP="00886948">
            <w:pPr>
              <w:spacing w:after="0"/>
              <w:ind w:left="135"/>
              <w:jc w:val="center"/>
            </w:pPr>
            <w:r>
              <w:rPr>
                <w:rFonts w:ascii="Times New Roman" w:hAnsi="Times New Roman"/>
                <w:color w:val="000000"/>
                <w:sz w:val="24"/>
              </w:rPr>
              <w:t xml:space="preserve"> 2</w:t>
            </w:r>
            <w:r w:rsidR="00886948">
              <w:rPr>
                <w:rFonts w:ascii="Times New Roman" w:hAnsi="Times New Roman"/>
                <w:color w:val="000000"/>
                <w:sz w:val="24"/>
              </w:rPr>
              <w:t>5</w:t>
            </w:r>
          </w:p>
        </w:tc>
        <w:tc>
          <w:tcPr>
            <w:tcW w:w="2812" w:type="dxa"/>
            <w:tcMar>
              <w:top w:w="50" w:type="dxa"/>
              <w:left w:w="100" w:type="dxa"/>
            </w:tcMar>
            <w:vAlign w:val="center"/>
          </w:tcPr>
          <w:p w:rsidR="00B341A4" w:rsidRDefault="00B341A4"/>
        </w:tc>
      </w:tr>
    </w:tbl>
    <w:p w:rsidR="00B341A4" w:rsidRDefault="00B341A4">
      <w:pPr>
        <w:sectPr w:rsidR="00B341A4">
          <w:pgSz w:w="16383" w:h="11906" w:orient="landscape"/>
          <w:pgMar w:top="1134" w:right="850" w:bottom="1134" w:left="1701" w:header="720" w:footer="720" w:gutter="0"/>
          <w:cols w:space="720"/>
        </w:sectPr>
      </w:pPr>
    </w:p>
    <w:p w:rsidR="00B341A4" w:rsidRDefault="00B341A4">
      <w:pPr>
        <w:sectPr w:rsidR="00B341A4">
          <w:pgSz w:w="16383" w:h="11906" w:orient="landscape"/>
          <w:pgMar w:top="1134" w:right="850" w:bottom="1134" w:left="1701" w:header="720" w:footer="720" w:gutter="0"/>
          <w:cols w:space="720"/>
        </w:sectPr>
      </w:pPr>
    </w:p>
    <w:p w:rsidR="00B341A4" w:rsidRDefault="00F55965">
      <w:pPr>
        <w:spacing w:after="0"/>
        <w:ind w:left="120"/>
      </w:pPr>
      <w:bookmarkStart w:id="12" w:name="block-9354706"/>
      <w:bookmarkEnd w:id="11"/>
      <w:r>
        <w:rPr>
          <w:rFonts w:ascii="Times New Roman" w:hAnsi="Times New Roman"/>
          <w:b/>
          <w:color w:val="000000"/>
          <w:sz w:val="28"/>
        </w:rPr>
        <w:lastRenderedPageBreak/>
        <w:t xml:space="preserve"> ПОУРОЧНОЕ ПЛАНИРОВАНИЕ </w:t>
      </w:r>
    </w:p>
    <w:p w:rsidR="00B341A4" w:rsidRDefault="00F5596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30"/>
        <w:gridCol w:w="1159"/>
        <w:gridCol w:w="1841"/>
        <w:gridCol w:w="1910"/>
        <w:gridCol w:w="1423"/>
        <w:gridCol w:w="2788"/>
      </w:tblGrid>
      <w:tr w:rsidR="00B341A4">
        <w:trPr>
          <w:trHeight w:val="144"/>
          <w:tblCellSpacing w:w="20" w:type="nil"/>
        </w:trPr>
        <w:tc>
          <w:tcPr>
            <w:tcW w:w="359"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 п/п </w:t>
            </w:r>
          </w:p>
          <w:p w:rsidR="00B341A4" w:rsidRDefault="00B341A4">
            <w:pPr>
              <w:spacing w:after="0"/>
              <w:ind w:left="135"/>
            </w:pPr>
          </w:p>
        </w:tc>
        <w:tc>
          <w:tcPr>
            <w:tcW w:w="3312"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Тема урока </w:t>
            </w:r>
          </w:p>
          <w:p w:rsidR="00B341A4" w:rsidRDefault="00B341A4">
            <w:pPr>
              <w:spacing w:after="0"/>
              <w:ind w:left="135"/>
            </w:pPr>
          </w:p>
        </w:tc>
        <w:tc>
          <w:tcPr>
            <w:tcW w:w="0" w:type="auto"/>
            <w:gridSpan w:val="3"/>
            <w:tcMar>
              <w:top w:w="50" w:type="dxa"/>
              <w:left w:w="100" w:type="dxa"/>
            </w:tcMar>
            <w:vAlign w:val="center"/>
          </w:tcPr>
          <w:p w:rsidR="00B341A4" w:rsidRDefault="00F55965">
            <w:pPr>
              <w:spacing w:after="0"/>
            </w:pPr>
            <w:r>
              <w:rPr>
                <w:rFonts w:ascii="Times New Roman" w:hAnsi="Times New Roman"/>
                <w:b/>
                <w:color w:val="000000"/>
                <w:sz w:val="24"/>
              </w:rPr>
              <w:t>Количество часов</w:t>
            </w:r>
          </w:p>
        </w:tc>
        <w:tc>
          <w:tcPr>
            <w:tcW w:w="1226"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Дата изучения </w:t>
            </w:r>
          </w:p>
          <w:p w:rsidR="00B341A4" w:rsidRDefault="00B341A4">
            <w:pPr>
              <w:spacing w:after="0"/>
              <w:ind w:left="135"/>
            </w:pPr>
          </w:p>
        </w:tc>
        <w:tc>
          <w:tcPr>
            <w:tcW w:w="1939"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Электронные цифровые образовательные ресурсы </w:t>
            </w:r>
          </w:p>
          <w:p w:rsidR="00B341A4" w:rsidRDefault="00B341A4">
            <w:pPr>
              <w:spacing w:after="0"/>
              <w:ind w:left="135"/>
            </w:pPr>
          </w:p>
        </w:tc>
      </w:tr>
      <w:tr w:rsidR="00B341A4">
        <w:trPr>
          <w:trHeight w:val="144"/>
          <w:tblCellSpacing w:w="20" w:type="nil"/>
        </w:trPr>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c>
          <w:tcPr>
            <w:tcW w:w="798"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Всего </w:t>
            </w:r>
          </w:p>
          <w:p w:rsidR="00B341A4" w:rsidRDefault="00B341A4">
            <w:pPr>
              <w:spacing w:after="0"/>
              <w:ind w:left="135"/>
            </w:pPr>
          </w:p>
        </w:tc>
        <w:tc>
          <w:tcPr>
            <w:tcW w:w="1491"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Контрольные работы </w:t>
            </w:r>
          </w:p>
          <w:p w:rsidR="00B341A4" w:rsidRDefault="00B341A4">
            <w:pPr>
              <w:spacing w:after="0"/>
              <w:ind w:left="135"/>
            </w:pPr>
          </w:p>
        </w:tc>
        <w:tc>
          <w:tcPr>
            <w:tcW w:w="1593"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Практические работы </w:t>
            </w:r>
          </w:p>
          <w:p w:rsidR="00B341A4" w:rsidRDefault="00B341A4">
            <w:pPr>
              <w:spacing w:after="0"/>
              <w:ind w:left="135"/>
            </w:pPr>
          </w:p>
        </w:tc>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Физика — наука о природе. Явления природы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Физические явления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Физические величины и их измерение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Методы научного познания. Описание физических явлений с помощью моделей</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https://m.edsoo.ru/ff09f72a</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https://m.edsoo.ru/ff09fe0a</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Движение частиц вещества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https://m.edsoo.ru/ff0a013e</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9</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10</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Агрегатные состояния вещества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https://m.edsoo.ru/ff0a0378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Механическое движение. Равномерное и неравномерное движение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https://m.edsoo.ru/ff0a05c6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Скорость. Единицы скорости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https://m.edsoo.ru/ff0a079c</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Расчет пути и времени движения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https://m.edsoo.ru/ff0a0ae4</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Инерция. Масса — мера инертности тел</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24.10.2023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https://m.edsoo.ru/ff0a0c10</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https://m.edsoo.ru/ff0a0fee</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«Определение плотности твёрдого тела»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теме "Плотность вещества"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https://m.edsoo.ru/ff0a123c</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19</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Сила как характеристика </w:t>
            </w:r>
            <w:r>
              <w:rPr>
                <w:rFonts w:ascii="Times New Roman" w:hAnsi="Times New Roman"/>
                <w:color w:val="000000"/>
                <w:sz w:val="24"/>
              </w:rPr>
              <w:lastRenderedPageBreak/>
              <w:t>взаимодействия тел. Сила упругости. Закон Гука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14.11.2023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20</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[[Явление тяготения. Сила тяжести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https://m.edsoo.ru/ff0a1778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https://m.edsoo.ru/ff0a1502</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Измерение сил. Динамометр</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https://m.edsoo.ru/ff0a18cc</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Вес тела. Невесомость</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https://m.edsoo.ru/ff0a1778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https://m.edsoo.ru/ff0a1a70</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теме "Равнодействующая сил"</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Сила трения и её виды. Трение в природе и технике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https://m.edsoo.ru/ff0a1b9c</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29</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Лабораторная работа «Изучение зависимости силы трения скольжения от силы давления и характера соприкасающихся </w:t>
            </w:r>
            <w:r>
              <w:rPr>
                <w:rFonts w:ascii="Times New Roman" w:hAnsi="Times New Roman"/>
                <w:color w:val="000000"/>
                <w:sz w:val="24"/>
              </w:rPr>
              <w:lastRenderedPageBreak/>
              <w:t>поверхностей»</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https://m.edsoo.ru/ff0a1cc8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30</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на определение равнодействующей силы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https://m.edsoo.ru/ff0a1de0</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Давление. Способы уменьшения и увеличения давления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https://m.edsoo.ru/ff0a20a6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https://m.edsoo.ru/ff0a2376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https://m.edsoo.ru/ff0a25b0</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Давление в жидкости и газе, вызванное действием силы тяжести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https://m.edsoo.ru/ff0a2718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https://m.edsoo.ru/ff0a2826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Сообщающиеся сосуды</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https://m.edsoo.ru/ff0a2970</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39</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Гидравлический пресс</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https://m.edsoo.ru/ff0a3136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lastRenderedPageBreak/>
              <w:t>40</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Манометры. Поршневой жидкостный насос</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Атмосфера Земли и причины её существования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https://m.edsoo.ru/ff0a2b5a</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Вес воздуха. Атмосферное давление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Измерение атмосферного давления. Опыт Торричелли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13.02.2024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https://m.edsoo.ru/ff0a2da8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https://m.edsoo.ru/ff0a2fc4</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Барометр-анероид. Атмосферное давление на различных высотах</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20.02.2024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теме " Атмосферное давление"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22.02.2024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27.02.2024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https://m.edsoo.ru/ff0a3276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https://m.edsoo.ru/ff0a33fc</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49</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https://m.edsoo.ru/ff0a3514</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50</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Плавание тел</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https://m.edsoo.ru/ff0a3a96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lastRenderedPageBreak/>
              <w:t>51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https://m.edsoo.ru/ff0a3654</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Контрольная работа по теме «Давление твердых тел, жидкостей и газов»</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Механическая работа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https://m.edsoo.ru/ff0a3f82</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Мощность. Единицы мощности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Простые механизмы. Рычаг. Равновесие сил на рычаге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https://m.edsoo.ru/ff0a478e</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59</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теме «Условия равновесия рычага»</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https://m.edsoo.ru/ff0a48a6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60</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Коэффициент полезного действия механизма. Лабораторная работа </w:t>
            </w:r>
            <w:r>
              <w:rPr>
                <w:rFonts w:ascii="Times New Roman" w:hAnsi="Times New Roman"/>
                <w:color w:val="000000"/>
                <w:sz w:val="24"/>
              </w:rPr>
              <w:lastRenderedPageBreak/>
              <w:t>«Измерение КПД наклонной плоскости»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0.5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61</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по теме "Работа, мощность, КПД"</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https://m.edsoo.ru/ff0a4c48</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62</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Механическая энергия. Кинетическая и потенциальная энергия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https://m.edsoo.ru/ff0a4252</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63</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Закон сохранения механической энергии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https://m.edsoo.ru/ff0a4360</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64</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02.05.2024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65</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Контрольная работа по теме «Работа и мощность. Энергия»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66</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https://m.edsoo.ru/ff0a4ee6</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67</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https://m.edsoo.ru/ff0a4ffe</w:t>
              </w:r>
            </w:hyperlink>
          </w:p>
        </w:tc>
      </w:tr>
      <w:tr w:rsidR="00B341A4">
        <w:trPr>
          <w:trHeight w:val="144"/>
          <w:tblCellSpacing w:w="20" w:type="nil"/>
        </w:trPr>
        <w:tc>
          <w:tcPr>
            <w:tcW w:w="359" w:type="dxa"/>
            <w:tcMar>
              <w:top w:w="50" w:type="dxa"/>
              <w:left w:w="100" w:type="dxa"/>
            </w:tcMar>
            <w:vAlign w:val="center"/>
          </w:tcPr>
          <w:p w:rsidR="00B341A4" w:rsidRDefault="00F55965">
            <w:pPr>
              <w:spacing w:after="0"/>
            </w:pPr>
            <w:r>
              <w:rPr>
                <w:rFonts w:ascii="Times New Roman" w:hAnsi="Times New Roman"/>
                <w:color w:val="000000"/>
                <w:sz w:val="24"/>
              </w:rPr>
              <w:t>68</w:t>
            </w:r>
          </w:p>
        </w:tc>
        <w:tc>
          <w:tcPr>
            <w:tcW w:w="3312" w:type="dxa"/>
            <w:tcMar>
              <w:top w:w="50" w:type="dxa"/>
              <w:left w:w="100" w:type="dxa"/>
            </w:tcMar>
            <w:vAlign w:val="center"/>
          </w:tcPr>
          <w:p w:rsidR="00B341A4" w:rsidRDefault="00F55965">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79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B341A4" w:rsidRDefault="00B341A4">
            <w:pPr>
              <w:spacing w:after="0"/>
              <w:ind w:left="135"/>
              <w:jc w:val="center"/>
            </w:pPr>
          </w:p>
        </w:tc>
        <w:tc>
          <w:tcPr>
            <w:tcW w:w="1593" w:type="dxa"/>
            <w:tcMar>
              <w:top w:w="50" w:type="dxa"/>
              <w:left w:w="100" w:type="dxa"/>
            </w:tcMar>
            <w:vAlign w:val="center"/>
          </w:tcPr>
          <w:p w:rsidR="00B341A4" w:rsidRDefault="00B341A4">
            <w:pPr>
              <w:spacing w:after="0"/>
              <w:ind w:left="135"/>
              <w:jc w:val="center"/>
            </w:pPr>
          </w:p>
        </w:tc>
        <w:tc>
          <w:tcPr>
            <w:tcW w:w="1226"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B341A4" w:rsidRDefault="00B341A4">
            <w:pPr>
              <w:spacing w:after="0"/>
              <w:ind w:left="135"/>
            </w:pPr>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ОБЩЕЕ КОЛИЧЕСТВО ЧАСОВ ПО ПРОГРАММЕ</w:t>
            </w:r>
          </w:p>
        </w:tc>
        <w:tc>
          <w:tcPr>
            <w:tcW w:w="1255"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68 </w:t>
            </w:r>
          </w:p>
        </w:tc>
        <w:tc>
          <w:tcPr>
            <w:tcW w:w="149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341A4" w:rsidRDefault="00B341A4"/>
        </w:tc>
      </w:tr>
    </w:tbl>
    <w:p w:rsidR="00B341A4" w:rsidRDefault="00B341A4">
      <w:pPr>
        <w:sectPr w:rsidR="00B341A4">
          <w:pgSz w:w="16383" w:h="11906" w:orient="landscape"/>
          <w:pgMar w:top="1134" w:right="850" w:bottom="1134" w:left="1701" w:header="720" w:footer="720" w:gutter="0"/>
          <w:cols w:space="720"/>
        </w:sectPr>
      </w:pPr>
    </w:p>
    <w:p w:rsidR="00B341A4" w:rsidRDefault="00F559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29"/>
        <w:gridCol w:w="1160"/>
        <w:gridCol w:w="1841"/>
        <w:gridCol w:w="1910"/>
        <w:gridCol w:w="1423"/>
        <w:gridCol w:w="2788"/>
      </w:tblGrid>
      <w:tr w:rsidR="00B341A4">
        <w:trPr>
          <w:trHeight w:val="144"/>
          <w:tblCellSpacing w:w="20" w:type="nil"/>
        </w:trPr>
        <w:tc>
          <w:tcPr>
            <w:tcW w:w="357"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 п/п </w:t>
            </w:r>
          </w:p>
          <w:p w:rsidR="00B341A4" w:rsidRDefault="00B341A4">
            <w:pPr>
              <w:spacing w:after="0"/>
              <w:ind w:left="135"/>
            </w:pPr>
          </w:p>
        </w:tc>
        <w:tc>
          <w:tcPr>
            <w:tcW w:w="3344"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Тема урока </w:t>
            </w:r>
          </w:p>
          <w:p w:rsidR="00B341A4" w:rsidRDefault="00B341A4">
            <w:pPr>
              <w:spacing w:after="0"/>
              <w:ind w:left="135"/>
            </w:pPr>
          </w:p>
        </w:tc>
        <w:tc>
          <w:tcPr>
            <w:tcW w:w="0" w:type="auto"/>
            <w:gridSpan w:val="3"/>
            <w:tcMar>
              <w:top w:w="50" w:type="dxa"/>
              <w:left w:w="100" w:type="dxa"/>
            </w:tcMar>
            <w:vAlign w:val="center"/>
          </w:tcPr>
          <w:p w:rsidR="00B341A4" w:rsidRDefault="00F5596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Дата изучения </w:t>
            </w:r>
          </w:p>
          <w:p w:rsidR="00B341A4" w:rsidRDefault="00B341A4">
            <w:pPr>
              <w:spacing w:after="0"/>
              <w:ind w:left="135"/>
            </w:pPr>
          </w:p>
        </w:tc>
        <w:tc>
          <w:tcPr>
            <w:tcW w:w="1935"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Электронные цифровые образовательные ресурсы </w:t>
            </w:r>
          </w:p>
          <w:p w:rsidR="00B341A4" w:rsidRDefault="00B341A4">
            <w:pPr>
              <w:spacing w:after="0"/>
              <w:ind w:left="135"/>
            </w:pPr>
          </w:p>
        </w:tc>
      </w:tr>
      <w:tr w:rsidR="00B341A4">
        <w:trPr>
          <w:trHeight w:val="144"/>
          <w:tblCellSpacing w:w="20" w:type="nil"/>
        </w:trPr>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c>
          <w:tcPr>
            <w:tcW w:w="794"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Всего </w:t>
            </w:r>
          </w:p>
          <w:p w:rsidR="00B341A4" w:rsidRDefault="00B341A4">
            <w:pPr>
              <w:spacing w:after="0"/>
              <w:ind w:left="135"/>
            </w:pPr>
          </w:p>
        </w:tc>
        <w:tc>
          <w:tcPr>
            <w:tcW w:w="1487"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Контрольные работы </w:t>
            </w:r>
          </w:p>
          <w:p w:rsidR="00B341A4" w:rsidRDefault="00B341A4">
            <w:pPr>
              <w:spacing w:after="0"/>
              <w:ind w:left="135"/>
            </w:pPr>
          </w:p>
        </w:tc>
        <w:tc>
          <w:tcPr>
            <w:tcW w:w="1589"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Практические работы </w:t>
            </w:r>
          </w:p>
          <w:p w:rsidR="00B341A4" w:rsidRDefault="00B341A4">
            <w:pPr>
              <w:spacing w:after="0"/>
              <w:ind w:left="135"/>
            </w:pPr>
          </w:p>
        </w:tc>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https://m.edsoo.ru/ff0a5256</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Масса и размер атомов и молекул</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Модели твёрдого, жидкого и газообразного состояний вещества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https://m.edsoo.ru/ff0a540e</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https://m.edsoo.ru/ff0a5800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Смачивание и капиллярность. Поверхностное натяжение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https://m.edsoo.ru/ff0a5530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https://m.edsoo.ru/ff0a5a26</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9</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Внутренняя энергия. Способы изменения внутренней энергии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https://m.edsoo.ru/ff0a5c60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https://m.edsoo.ru/ff0a6412</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https://m.edsoo.ru/ff0a65c0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https://m.edsoo.ru/ff0a6976</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https://m.edsoo.ru/ff0a7088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https://m.edsoo.ru/ff0a6a98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https://m.edsoo.ru/ff0a6bb0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Энергия топлива. Удельная теплота сгорания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https://m.edsoo.ru/ff0a7b5a</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https://m.edsoo.ru/ff0a71d2</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19</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https://m.edsoo.ru/ff0a72fe</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20</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https://m.edsoo.ru/ff0a740c</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https://m.edsoo.ru/ff0a786c</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https://m.edsoo.ru/ff0a7628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на определение влажности воздуха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https://m.edsoo.ru/ff0a7c7c</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Закон сохранения и превращения энергии в тепловых процессах</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https://m.edsoo.ru/ff0a83f2</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https://m.edsoo.ru/ff0a86ae</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29</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Электризация тел. Два рода электрических зарядов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30</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Урок-исследование "Электризация тел индукцией и при </w:t>
            </w:r>
            <w:r>
              <w:rPr>
                <w:rFonts w:ascii="Times New Roman" w:hAnsi="Times New Roman"/>
                <w:color w:val="000000"/>
                <w:sz w:val="24"/>
              </w:rPr>
              <w:lastRenderedPageBreak/>
              <w:t>соприкосновении"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Взаимодействие заряженных тел. Закон Кулона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https://m.edsoo.ru/ff0a87e4</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https://m.edsoo.ru/ff0a8a0a</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https://m.edsoo.ru/ff0a8ef6</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на применение свойств электрических зарядов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https://m.edsoo.ru/ff0a90cc</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https://m.edsoo.ru/ff0a95a4</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https://m.edsoo.ru/ff0a96b2</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39</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Электрический ток в металлах, жидкостях и газах</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https://m.edsoo.ru/ff0a9838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40</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Электрическая цепь и её составные части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Сила тока. Лабораторная работа "Измерение и регулирование силы </w:t>
            </w:r>
            <w:r>
              <w:rPr>
                <w:rFonts w:ascii="Times New Roman" w:hAnsi="Times New Roman"/>
                <w:color w:val="000000"/>
                <w:sz w:val="24"/>
              </w:rPr>
              <w:lastRenderedPageBreak/>
              <w:t>тока"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https://m.edsoo.ru/ff0a8bd6</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https://m.edsoo.ru/ff0a9e14</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Сопротивление проводника. Удельное сопротивление вещества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https://m.edsoo.ru/ff0aa738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https://m.edsoo.ru/ff0aa44a</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https://m.edsoo.ru/ff0aa04e</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Последовательное и параллельное соединения проводников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https://m.edsoo.ru/ff0aaa58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49</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Лабораторная работа "Проверка правила для силы тока при параллельном соединении </w:t>
            </w:r>
            <w:r>
              <w:rPr>
                <w:rFonts w:ascii="Times New Roman" w:hAnsi="Times New Roman"/>
                <w:color w:val="000000"/>
                <w:sz w:val="24"/>
              </w:rPr>
              <w:lastRenderedPageBreak/>
              <w:t>резисторов"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https://m.edsoo.ru/ff0aad1e</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50</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https://m.edsoo.ru/ff0aaf8a</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Работа и мощность электрического тока. Закон Джоуля-Ленца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https://m.edsoo.ru/ff0ab124</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https://m.edsoo.ru/ff0ab3e0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https://m.edsoo.ru/ff0ab660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https://m.edsoo.ru/ff0abd2c</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https://m.edsoo.ru/ff0abea8</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Урок-исследование "Изучение полей постоянных магнитов"</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https://m.edsoo.ru/ff0ac3d0</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Магнитное поле. Магнитное поле Земли и его значение для жизни на </w:t>
            </w:r>
            <w:r>
              <w:rPr>
                <w:rFonts w:ascii="Times New Roman" w:hAnsi="Times New Roman"/>
                <w:color w:val="000000"/>
                <w:sz w:val="24"/>
              </w:rPr>
              <w:lastRenderedPageBreak/>
              <w:t>Земле</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https://m.edsoo.ru/ff0ac0ba</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59</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https://m.edsoo.ru/ff0ac1d2</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60</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https://m.edsoo.ru/ff0ac74a</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61</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https://m.edsoo.ru/ff0ac86c</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62</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63</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64</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65</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https://m.edsoo.ru/ff0acb14</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Резервный урок. Работа с текстами по теме "Тепловые явления"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https://m.edsoo.ru/ff0acc5e</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67</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https://m.edsoo.ru/ff0acdc6</w:t>
              </w:r>
            </w:hyperlink>
          </w:p>
        </w:tc>
      </w:tr>
      <w:tr w:rsidR="00B341A4">
        <w:trPr>
          <w:trHeight w:val="144"/>
          <w:tblCellSpacing w:w="20" w:type="nil"/>
        </w:trPr>
        <w:tc>
          <w:tcPr>
            <w:tcW w:w="357" w:type="dxa"/>
            <w:tcMar>
              <w:top w:w="50" w:type="dxa"/>
              <w:left w:w="100" w:type="dxa"/>
            </w:tcMar>
            <w:vAlign w:val="center"/>
          </w:tcPr>
          <w:p w:rsidR="00B341A4" w:rsidRDefault="00F55965">
            <w:pPr>
              <w:spacing w:after="0"/>
            </w:pPr>
            <w:r>
              <w:rPr>
                <w:rFonts w:ascii="Times New Roman" w:hAnsi="Times New Roman"/>
                <w:color w:val="000000"/>
                <w:sz w:val="24"/>
              </w:rPr>
              <w:t>68</w:t>
            </w:r>
          </w:p>
        </w:tc>
        <w:tc>
          <w:tcPr>
            <w:tcW w:w="3344" w:type="dxa"/>
            <w:tcMar>
              <w:top w:w="50" w:type="dxa"/>
              <w:left w:w="100" w:type="dxa"/>
            </w:tcMar>
            <w:vAlign w:val="center"/>
          </w:tcPr>
          <w:p w:rsidR="00B341A4" w:rsidRDefault="00F55965">
            <w:pPr>
              <w:spacing w:after="0"/>
              <w:ind w:left="135"/>
            </w:pPr>
            <w:r>
              <w:rPr>
                <w:rFonts w:ascii="Times New Roman" w:hAnsi="Times New Roman"/>
                <w:color w:val="000000"/>
                <w:sz w:val="24"/>
              </w:rPr>
              <w:t>Резервный урок. Работа с текстами по теме "Магнитные явления"</w:t>
            </w:r>
          </w:p>
        </w:tc>
        <w:tc>
          <w:tcPr>
            <w:tcW w:w="794"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341A4" w:rsidRDefault="00B341A4">
            <w:pPr>
              <w:spacing w:after="0"/>
              <w:ind w:left="135"/>
              <w:jc w:val="center"/>
            </w:pPr>
          </w:p>
        </w:tc>
        <w:tc>
          <w:tcPr>
            <w:tcW w:w="1589" w:type="dxa"/>
            <w:tcMar>
              <w:top w:w="50" w:type="dxa"/>
              <w:left w:w="100" w:type="dxa"/>
            </w:tcMar>
            <w:vAlign w:val="center"/>
          </w:tcPr>
          <w:p w:rsidR="00B341A4" w:rsidRDefault="00B341A4">
            <w:pPr>
              <w:spacing w:after="0"/>
              <w:ind w:left="135"/>
              <w:jc w:val="center"/>
            </w:pPr>
          </w:p>
        </w:tc>
        <w:tc>
          <w:tcPr>
            <w:tcW w:w="1223" w:type="dxa"/>
            <w:tcMar>
              <w:top w:w="50" w:type="dxa"/>
              <w:left w:w="100" w:type="dxa"/>
            </w:tcMar>
            <w:vAlign w:val="center"/>
          </w:tcPr>
          <w:p w:rsidR="00B341A4" w:rsidRDefault="00F55965">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B341A4" w:rsidRDefault="00B341A4">
            <w:pPr>
              <w:spacing w:after="0"/>
              <w:ind w:left="135"/>
            </w:pPr>
          </w:p>
        </w:tc>
      </w:tr>
      <w:tr w:rsidR="00B341A4">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68 </w:t>
            </w:r>
          </w:p>
        </w:tc>
        <w:tc>
          <w:tcPr>
            <w:tcW w:w="1487"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B341A4" w:rsidRDefault="00B341A4"/>
        </w:tc>
      </w:tr>
    </w:tbl>
    <w:p w:rsidR="00B341A4" w:rsidRDefault="00B341A4">
      <w:pPr>
        <w:sectPr w:rsidR="00B341A4">
          <w:pgSz w:w="16383" w:h="11906" w:orient="landscape"/>
          <w:pgMar w:top="1134" w:right="850" w:bottom="1134" w:left="1701" w:header="720" w:footer="720" w:gutter="0"/>
          <w:cols w:space="720"/>
        </w:sectPr>
      </w:pPr>
    </w:p>
    <w:p w:rsidR="00B341A4" w:rsidRDefault="00F559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051"/>
        <w:gridCol w:w="948"/>
        <w:gridCol w:w="1841"/>
        <w:gridCol w:w="1910"/>
        <w:gridCol w:w="1423"/>
        <w:gridCol w:w="2800"/>
      </w:tblGrid>
      <w:tr w:rsidR="00D6633A" w:rsidTr="00776C06">
        <w:trPr>
          <w:trHeight w:val="144"/>
          <w:tblCellSpacing w:w="20" w:type="nil"/>
        </w:trPr>
        <w:tc>
          <w:tcPr>
            <w:tcW w:w="1067"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 п/п </w:t>
            </w:r>
          </w:p>
          <w:p w:rsidR="00B341A4" w:rsidRDefault="00B341A4">
            <w:pPr>
              <w:spacing w:after="0"/>
              <w:ind w:left="135"/>
            </w:pPr>
          </w:p>
        </w:tc>
        <w:tc>
          <w:tcPr>
            <w:tcW w:w="4051"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Тема урока </w:t>
            </w:r>
          </w:p>
          <w:p w:rsidR="00B341A4" w:rsidRDefault="00B341A4">
            <w:pPr>
              <w:spacing w:after="0"/>
              <w:ind w:left="135"/>
            </w:pPr>
          </w:p>
        </w:tc>
        <w:tc>
          <w:tcPr>
            <w:tcW w:w="0" w:type="auto"/>
            <w:gridSpan w:val="3"/>
            <w:tcMar>
              <w:top w:w="50" w:type="dxa"/>
              <w:left w:w="100" w:type="dxa"/>
            </w:tcMar>
            <w:vAlign w:val="center"/>
          </w:tcPr>
          <w:p w:rsidR="00B341A4" w:rsidRDefault="00F55965">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Дата изучения </w:t>
            </w:r>
          </w:p>
          <w:p w:rsidR="00B341A4" w:rsidRDefault="00B341A4">
            <w:pPr>
              <w:spacing w:after="0"/>
              <w:ind w:left="135"/>
            </w:pPr>
          </w:p>
        </w:tc>
        <w:tc>
          <w:tcPr>
            <w:tcW w:w="2800" w:type="dxa"/>
            <w:vMerge w:val="restart"/>
            <w:tcMar>
              <w:top w:w="50" w:type="dxa"/>
              <w:left w:w="100" w:type="dxa"/>
            </w:tcMar>
            <w:vAlign w:val="center"/>
          </w:tcPr>
          <w:p w:rsidR="00B341A4" w:rsidRDefault="00F55965">
            <w:pPr>
              <w:spacing w:after="0"/>
              <w:ind w:left="135"/>
            </w:pPr>
            <w:r>
              <w:rPr>
                <w:rFonts w:ascii="Times New Roman" w:hAnsi="Times New Roman"/>
                <w:b/>
                <w:color w:val="000000"/>
                <w:sz w:val="24"/>
              </w:rPr>
              <w:t xml:space="preserve">Электронные цифровые образовательные ресурсы </w:t>
            </w:r>
          </w:p>
          <w:p w:rsidR="00B341A4" w:rsidRDefault="00B341A4">
            <w:pPr>
              <w:spacing w:after="0"/>
              <w:ind w:left="135"/>
            </w:pPr>
          </w:p>
        </w:tc>
      </w:tr>
      <w:tr w:rsidR="00776C06" w:rsidTr="00776C06">
        <w:trPr>
          <w:trHeight w:val="144"/>
          <w:tblCellSpacing w:w="20" w:type="nil"/>
        </w:trPr>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c>
          <w:tcPr>
            <w:tcW w:w="948"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Всего </w:t>
            </w:r>
          </w:p>
          <w:p w:rsidR="00B341A4" w:rsidRDefault="00B341A4">
            <w:pPr>
              <w:spacing w:after="0"/>
              <w:ind w:left="135"/>
            </w:pPr>
          </w:p>
        </w:tc>
        <w:tc>
          <w:tcPr>
            <w:tcW w:w="1841"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Контрольные работы </w:t>
            </w:r>
          </w:p>
          <w:p w:rsidR="00B341A4" w:rsidRDefault="00B341A4">
            <w:pPr>
              <w:spacing w:after="0"/>
              <w:ind w:left="135"/>
            </w:pPr>
          </w:p>
        </w:tc>
        <w:tc>
          <w:tcPr>
            <w:tcW w:w="1910" w:type="dxa"/>
            <w:tcMar>
              <w:top w:w="50" w:type="dxa"/>
              <w:left w:w="100" w:type="dxa"/>
            </w:tcMar>
            <w:vAlign w:val="center"/>
          </w:tcPr>
          <w:p w:rsidR="00B341A4" w:rsidRDefault="00F55965">
            <w:pPr>
              <w:spacing w:after="0"/>
              <w:ind w:left="135"/>
            </w:pPr>
            <w:r>
              <w:rPr>
                <w:rFonts w:ascii="Times New Roman" w:hAnsi="Times New Roman"/>
                <w:b/>
                <w:color w:val="000000"/>
                <w:sz w:val="24"/>
              </w:rPr>
              <w:t xml:space="preserve">Практические работы </w:t>
            </w:r>
          </w:p>
          <w:p w:rsidR="00B341A4" w:rsidRDefault="00B341A4">
            <w:pPr>
              <w:spacing w:after="0"/>
              <w:ind w:left="135"/>
            </w:pPr>
          </w:p>
        </w:tc>
        <w:tc>
          <w:tcPr>
            <w:tcW w:w="0" w:type="auto"/>
            <w:vMerge/>
            <w:tcBorders>
              <w:top w:val="nil"/>
            </w:tcBorders>
            <w:tcMar>
              <w:top w:w="50" w:type="dxa"/>
              <w:left w:w="100" w:type="dxa"/>
            </w:tcMar>
          </w:tcPr>
          <w:p w:rsidR="00B341A4" w:rsidRDefault="00B341A4"/>
        </w:tc>
        <w:tc>
          <w:tcPr>
            <w:tcW w:w="0" w:type="auto"/>
            <w:vMerge/>
            <w:tcBorders>
              <w:top w:val="nil"/>
            </w:tcBorders>
            <w:tcMar>
              <w:top w:w="50" w:type="dxa"/>
              <w:left w:w="100" w:type="dxa"/>
            </w:tcMar>
          </w:tcPr>
          <w:p w:rsidR="00B341A4" w:rsidRDefault="00B341A4"/>
        </w:tc>
      </w:tr>
      <w:tr w:rsidR="00DF5663" w:rsidTr="00776C06">
        <w:trPr>
          <w:trHeight w:val="1269"/>
          <w:tblCellSpacing w:w="20" w:type="nil"/>
        </w:trPr>
        <w:tc>
          <w:tcPr>
            <w:tcW w:w="1067" w:type="dxa"/>
            <w:tcMar>
              <w:top w:w="50" w:type="dxa"/>
              <w:left w:w="100" w:type="dxa"/>
            </w:tcMar>
            <w:vAlign w:val="center"/>
          </w:tcPr>
          <w:p w:rsidR="00E47587" w:rsidRDefault="00E47587" w:rsidP="00DF5663">
            <w:pPr>
              <w:pStyle w:val="ae"/>
              <w:numPr>
                <w:ilvl w:val="0"/>
                <w:numId w:val="38"/>
              </w:numPr>
              <w:spacing w:after="0"/>
            </w:pPr>
          </w:p>
        </w:tc>
        <w:tc>
          <w:tcPr>
            <w:tcW w:w="4051" w:type="dxa"/>
            <w:tcMar>
              <w:top w:w="50" w:type="dxa"/>
              <w:left w:w="100" w:type="dxa"/>
            </w:tcMar>
            <w:vAlign w:val="center"/>
          </w:tcPr>
          <w:p w:rsidR="00E47587" w:rsidRDefault="00E47587">
            <w:pPr>
              <w:spacing w:after="0"/>
              <w:ind w:left="135"/>
            </w:pPr>
            <w:r>
              <w:rPr>
                <w:rFonts w:ascii="Times New Roman" w:hAnsi="Times New Roman"/>
                <w:color w:val="000000"/>
                <w:sz w:val="24"/>
              </w:rPr>
              <w:t>Механическое движение. Материальная точка</w:t>
            </w:r>
          </w:p>
          <w:p w:rsidR="00E47587" w:rsidRDefault="00E47587" w:rsidP="0037293E">
            <w:pPr>
              <w:spacing w:after="0"/>
              <w:ind w:left="135"/>
            </w:pPr>
            <w:r>
              <w:rPr>
                <w:rFonts w:ascii="Times New Roman" w:hAnsi="Times New Roman"/>
                <w:color w:val="000000"/>
                <w:sz w:val="24"/>
              </w:rPr>
              <w:t>Система отсчета. Относительность механического движения</w:t>
            </w:r>
          </w:p>
        </w:tc>
        <w:tc>
          <w:tcPr>
            <w:tcW w:w="948" w:type="dxa"/>
            <w:tcMar>
              <w:top w:w="50" w:type="dxa"/>
              <w:left w:w="100" w:type="dxa"/>
            </w:tcMar>
            <w:vAlign w:val="center"/>
          </w:tcPr>
          <w:p w:rsidR="00E47587" w:rsidRDefault="00E47587">
            <w:pPr>
              <w:spacing w:after="0"/>
              <w:ind w:left="135"/>
              <w:jc w:val="center"/>
            </w:pPr>
            <w:r>
              <w:rPr>
                <w:rFonts w:ascii="Times New Roman" w:hAnsi="Times New Roman"/>
                <w:color w:val="000000"/>
                <w:sz w:val="24"/>
              </w:rPr>
              <w:t xml:space="preserve"> 1 </w:t>
            </w:r>
          </w:p>
          <w:p w:rsidR="00E47587" w:rsidRDefault="00E47587" w:rsidP="00E47587">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E47587" w:rsidRDefault="00E47587">
            <w:pPr>
              <w:spacing w:after="0"/>
              <w:ind w:left="135"/>
              <w:jc w:val="center"/>
            </w:pPr>
          </w:p>
        </w:tc>
        <w:tc>
          <w:tcPr>
            <w:tcW w:w="1910" w:type="dxa"/>
            <w:tcMar>
              <w:top w:w="50" w:type="dxa"/>
              <w:left w:w="100" w:type="dxa"/>
            </w:tcMar>
            <w:vAlign w:val="center"/>
          </w:tcPr>
          <w:p w:rsidR="00E47587" w:rsidRDefault="00E47587">
            <w:pPr>
              <w:spacing w:after="0"/>
              <w:ind w:left="135"/>
              <w:jc w:val="center"/>
            </w:pPr>
          </w:p>
        </w:tc>
        <w:tc>
          <w:tcPr>
            <w:tcW w:w="1423" w:type="dxa"/>
            <w:tcMar>
              <w:top w:w="50" w:type="dxa"/>
              <w:left w:w="100" w:type="dxa"/>
            </w:tcMar>
            <w:vAlign w:val="center"/>
          </w:tcPr>
          <w:p w:rsidR="00E47587" w:rsidRDefault="00E47587">
            <w:pPr>
              <w:spacing w:after="0"/>
              <w:ind w:left="135"/>
            </w:pPr>
            <w:r>
              <w:rPr>
                <w:rFonts w:ascii="Times New Roman" w:hAnsi="Times New Roman"/>
                <w:color w:val="000000"/>
                <w:sz w:val="24"/>
              </w:rPr>
              <w:t xml:space="preserve"> 01.09.2023 </w:t>
            </w:r>
          </w:p>
          <w:p w:rsidR="00E47587" w:rsidRDefault="00E47587" w:rsidP="00E4758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E47587" w:rsidRDefault="00E47587" w:rsidP="0037293E">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https://m.edsoo.ru/ff0ad474</w:t>
              </w:r>
            </w:hyperlink>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Равномерное прямолинейное движение</w:t>
            </w:r>
          </w:p>
          <w:p w:rsidR="00776C06" w:rsidRDefault="00776C06" w:rsidP="0037293E">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948" w:type="dxa"/>
            <w:tcMar>
              <w:top w:w="50" w:type="dxa"/>
              <w:left w:w="100" w:type="dxa"/>
            </w:tcMar>
          </w:tcPr>
          <w:p w:rsidR="00776C06" w:rsidRDefault="00776C06" w:rsidP="00776C06">
            <w:pPr>
              <w:jc w:val="center"/>
            </w:pPr>
            <w:r w:rsidRPr="008970F4">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06.09.2023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https://m.edsoo.ru/ff0ad19a</w:t>
              </w:r>
            </w:hyperlink>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Прямолинейное равноускоренное движение. Ускорение</w:t>
            </w:r>
          </w:p>
          <w:p w:rsidR="00776C06" w:rsidRDefault="00776C06" w:rsidP="0037293E">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948" w:type="dxa"/>
            <w:tcMar>
              <w:top w:w="50" w:type="dxa"/>
              <w:left w:w="100" w:type="dxa"/>
            </w:tcMar>
          </w:tcPr>
          <w:p w:rsidR="00776C06" w:rsidRDefault="00776C06" w:rsidP="00776C06">
            <w:pPr>
              <w:jc w:val="center"/>
            </w:pPr>
            <w:r w:rsidRPr="008970F4">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08.09.2023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https://m.edsoo.ru/ff0ad8d4</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948" w:type="dxa"/>
            <w:tcMar>
              <w:top w:w="50" w:type="dxa"/>
              <w:left w:w="100" w:type="dxa"/>
            </w:tcMar>
          </w:tcPr>
          <w:p w:rsidR="00776C06" w:rsidRDefault="00776C06" w:rsidP="00776C06">
            <w:pPr>
              <w:jc w:val="center"/>
            </w:pPr>
            <w:r w:rsidRPr="008970F4">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13.09.2023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https://m.edsoo.ru/ff0adb18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776C06">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Свободное падение тел. Опыты Галилея</w:t>
            </w:r>
          </w:p>
        </w:tc>
        <w:tc>
          <w:tcPr>
            <w:tcW w:w="948" w:type="dxa"/>
            <w:tcMar>
              <w:top w:w="50" w:type="dxa"/>
              <w:left w:w="100" w:type="dxa"/>
            </w:tcMar>
          </w:tcPr>
          <w:p w:rsidR="00776C06" w:rsidRDefault="00776C06" w:rsidP="00776C06">
            <w:pPr>
              <w:jc w:val="center"/>
            </w:pPr>
            <w:r w:rsidRPr="008970F4">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15.09.2023 </w:t>
            </w: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p w:rsidR="00776C06" w:rsidRDefault="00776C06" w:rsidP="0037293E">
            <w:pPr>
              <w:spacing w:after="0"/>
              <w:ind w:left="135"/>
            </w:pPr>
            <w:r>
              <w:rPr>
                <w:rFonts w:ascii="Times New Roman" w:hAnsi="Times New Roman"/>
                <w:color w:val="000000"/>
                <w:sz w:val="24"/>
              </w:rPr>
              <w:t>Центростремительное ускорение</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rPr>
                <w:b/>
              </w:rPr>
            </w:pPr>
          </w:p>
          <w:p w:rsidR="00776C06" w:rsidRPr="00D6633A" w:rsidRDefault="00776C06" w:rsidP="00D6633A"/>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20.09.2023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https://m.edsoo.ru/ff0ae176</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Первый закон Ньютона. Вектор силы</w:t>
            </w:r>
          </w:p>
          <w:p w:rsidR="00776C06" w:rsidRDefault="00776C06" w:rsidP="0037293E">
            <w:pPr>
              <w:spacing w:after="0"/>
              <w:ind w:left="135"/>
            </w:pPr>
            <w:r>
              <w:rPr>
                <w:rFonts w:ascii="Times New Roman" w:hAnsi="Times New Roman"/>
                <w:color w:val="000000"/>
                <w:sz w:val="24"/>
              </w:rPr>
              <w:t>Второй закон Ньютона. Равнодействующая сила</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Pr="00D6633A" w:rsidRDefault="00776C06">
            <w:pPr>
              <w:spacing w:after="0"/>
              <w:ind w:left="135"/>
              <w:jc w:val="center"/>
              <w:rPr>
                <w:b/>
              </w:rP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22.09.2023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https://m.edsoo.ru/ff0ae612</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https://m.edsoo.ru/ff0ae72a</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Третий закон Ньютона. Суперпозиция сил</w:t>
            </w:r>
          </w:p>
          <w:p w:rsidR="00776C06" w:rsidRDefault="00776C06" w:rsidP="0037293E">
            <w:pPr>
              <w:spacing w:after="0"/>
              <w:ind w:left="135"/>
            </w:pPr>
            <w:r>
              <w:rPr>
                <w:rFonts w:ascii="Times New Roman" w:hAnsi="Times New Roman"/>
                <w:color w:val="000000"/>
                <w:sz w:val="24"/>
              </w:rPr>
              <w:t>Решение задач на применение законов Ньютона</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27.09.2023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https://m.edsoo.ru/ff0ae982</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https://m.edsoo.ru/ff0aeb6c</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Сила упругости. Закон Гука</w:t>
            </w:r>
          </w:p>
          <w:p w:rsidR="00776C06" w:rsidRDefault="00776C06" w:rsidP="0037293E">
            <w:pPr>
              <w:spacing w:after="0"/>
              <w:ind w:left="135"/>
            </w:pPr>
            <w:r>
              <w:rPr>
                <w:rFonts w:ascii="Times New Roman" w:hAnsi="Times New Roman"/>
                <w:color w:val="000000"/>
                <w:sz w:val="24"/>
              </w:rPr>
              <w:t>Решение задач по теме «Сила упругости»</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BF3A37">
            <w:pPr>
              <w:spacing w:after="0"/>
              <w:ind w:left="135"/>
            </w:pPr>
            <w:r>
              <w:rPr>
                <w:rFonts w:ascii="Times New Roman" w:hAnsi="Times New Roman"/>
                <w:color w:val="000000"/>
                <w:sz w:val="24"/>
              </w:rPr>
              <w:t xml:space="preserve">29.09.2023 </w:t>
            </w:r>
            <w:r w:rsidR="00776C06">
              <w:rPr>
                <w:rFonts w:ascii="Times New Roman" w:hAnsi="Times New Roman"/>
                <w:color w:val="000000"/>
                <w:sz w:val="24"/>
              </w:rPr>
              <w:t xml:space="preserve">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https://m.edsoo.ru/ff0aeca2</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«Определение жесткости пружины»</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04.10.2023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https://m.edsoo.ru/ff0aee28</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Сила трения</w:t>
            </w:r>
          </w:p>
          <w:p w:rsidR="00776C06" w:rsidRDefault="00776C06" w:rsidP="0037293E">
            <w:pPr>
              <w:spacing w:after="0"/>
              <w:ind w:left="135"/>
            </w:pPr>
            <w:r>
              <w:rPr>
                <w:rFonts w:ascii="Times New Roman" w:hAnsi="Times New Roman"/>
                <w:color w:val="000000"/>
                <w:sz w:val="24"/>
              </w:rPr>
              <w:t>Решение задач по теме «Сила трения»</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06.10.2023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https://m.edsoo.ru/ff0af738</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https://m.edsoo.ru/ff0afa26</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11.10.2023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https://m.edsoo.ru/ff0af8be</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948" w:type="dxa"/>
            <w:tcMar>
              <w:top w:w="50" w:type="dxa"/>
              <w:left w:w="100" w:type="dxa"/>
            </w:tcMar>
          </w:tcPr>
          <w:p w:rsidR="00776C06" w:rsidRDefault="00776C06" w:rsidP="00776C06">
            <w:pPr>
              <w:jc w:val="center"/>
            </w:pPr>
            <w:r w:rsidRPr="004C413D">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13.10.2023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https://m.edsoo.ru/ff0afb8e</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BF3A37" w:rsidP="00BF3A37">
            <w:pPr>
              <w:spacing w:after="0"/>
              <w:ind w:left="135"/>
            </w:pPr>
            <w:r>
              <w:rPr>
                <w:rFonts w:ascii="Times New Roman" w:hAnsi="Times New Roman"/>
                <w:color w:val="000000"/>
                <w:sz w:val="24"/>
              </w:rPr>
              <w:t xml:space="preserve">18.10.2023 </w:t>
            </w:r>
            <w:r w:rsidR="00776C06">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https://m.edsoo.ru/ff0af044</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20.10.2023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https://m.edsoo.ru/ff0af5f8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Первая космическая скорость. Невесомость и перегрузки</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25.10.2023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https://m.edsoo.ru/ff0af33c</w:t>
              </w:r>
            </w:hyperlink>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p w:rsidR="00776C06" w:rsidRDefault="00776C06" w:rsidP="0037293E">
            <w:pPr>
              <w:spacing w:after="0"/>
              <w:ind w:left="135"/>
            </w:pPr>
            <w:r>
              <w:rPr>
                <w:rFonts w:ascii="Times New Roman" w:hAnsi="Times New Roman"/>
                <w:color w:val="000000"/>
                <w:sz w:val="24"/>
              </w:rPr>
              <w:t>Момент силы. Центр тяжести</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27.10.2023 </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https://m.edsoo.ru/ff0afe36</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Решение задач по теме "Момент силы. Центр тяжести"</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08.11.2023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https://m.edsoo.ru/ff0b02b4</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 xml:space="preserve">10.11.2023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https://m.edsoo.ru/ff0b0408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15.11.2023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https://m.edsoo.ru/ff0b06ec</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948" w:type="dxa"/>
            <w:tcMar>
              <w:top w:w="50" w:type="dxa"/>
              <w:left w:w="100" w:type="dxa"/>
            </w:tcMar>
          </w:tcPr>
          <w:p w:rsidR="00776C06" w:rsidRDefault="00776C06" w:rsidP="00776C06">
            <w:pPr>
              <w:jc w:val="center"/>
            </w:pPr>
            <w:r w:rsidRPr="00BE32B1">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17.11.2023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https://m.edsoo.ru/ff0b07fa</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Решение задач по теме "Закон сохранения импульса"</w:t>
            </w:r>
          </w:p>
          <w:p w:rsidR="00776C06" w:rsidRDefault="00776C06" w:rsidP="0037293E">
            <w:pPr>
              <w:spacing w:after="0"/>
              <w:ind w:left="135"/>
            </w:pPr>
            <w:r>
              <w:rPr>
                <w:rFonts w:ascii="Times New Roman" w:hAnsi="Times New Roman"/>
                <w:color w:val="000000"/>
                <w:sz w:val="24"/>
              </w:rPr>
              <w:t>Урок-конференция "Реактивное движение в природе и технике"</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37293E">
            <w:pPr>
              <w:spacing w:after="0"/>
              <w:ind w:left="135"/>
            </w:pPr>
            <w:r>
              <w:rPr>
                <w:rFonts w:ascii="Times New Roman" w:hAnsi="Times New Roman"/>
                <w:color w:val="000000"/>
                <w:sz w:val="24"/>
              </w:rPr>
              <w:t xml:space="preserve"> 22.11.2023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https://m.edsoo.ru/ff0b096c</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Механическая работа и мощность</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24.11.2023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https://m.edsoo.ru/ff0b0a84</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Работа силы тяжести, силы упругости и силы трения</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29.11.2023</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https://m.edsoo.ru/ff0b0db8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01.12.2023</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Связь энергии и работы. Потенциальная энергия</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BF3A37" w:rsidP="00BF3A37">
            <w:pPr>
              <w:spacing w:after="0"/>
              <w:ind w:left="135"/>
            </w:pPr>
            <w:r>
              <w:rPr>
                <w:rFonts w:ascii="Times New Roman" w:hAnsi="Times New Roman"/>
                <w:color w:val="000000"/>
                <w:sz w:val="24"/>
              </w:rPr>
              <w:t xml:space="preserve">06.12.2023 </w:t>
            </w:r>
            <w:r w:rsidR="00776C06">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Кинетическая энергия. Теорема о кинетической энергии</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08.12.2023</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https://m.edsoo.ru/ff0b0c32</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Закон сохранения энергии в механике</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13.12.2023</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«Изучение закона сохранения энергии»</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15.12.2023</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https://m.edsoo.ru/ff0b12fe</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Колебательное движение и его характеристики</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11.12.2023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https://m.edsoo.ru/ff0b1858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Затухающие колебания. Вынужденные колебания. Резонанс</w:t>
            </w:r>
          </w:p>
        </w:tc>
        <w:tc>
          <w:tcPr>
            <w:tcW w:w="948" w:type="dxa"/>
            <w:tcMar>
              <w:top w:w="50" w:type="dxa"/>
              <w:left w:w="100" w:type="dxa"/>
            </w:tcMar>
          </w:tcPr>
          <w:p w:rsidR="00776C06" w:rsidRDefault="00776C06" w:rsidP="00776C06">
            <w:pPr>
              <w:jc w:val="center"/>
            </w:pPr>
            <w:r w:rsidRPr="00710BE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20.12.2023</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https://m.edsoo.ru/ff0b20f0</w:t>
              </w:r>
            </w:hyperlink>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Математический и пружинный маятники</w:t>
            </w:r>
          </w:p>
          <w:p w:rsidR="00776C06" w:rsidRDefault="00776C06" w:rsidP="0037293E">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37293E">
            <w:pPr>
              <w:spacing w:after="0"/>
              <w:ind w:left="135"/>
            </w:pPr>
            <w:r>
              <w:rPr>
                <w:rFonts w:ascii="Times New Roman" w:hAnsi="Times New Roman"/>
                <w:color w:val="000000"/>
                <w:sz w:val="24"/>
              </w:rPr>
              <w:t xml:space="preserve"> </w:t>
            </w:r>
            <w:r w:rsidR="00BF3A37">
              <w:rPr>
                <w:rFonts w:ascii="Times New Roman" w:hAnsi="Times New Roman"/>
                <w:color w:val="000000"/>
                <w:sz w:val="24"/>
              </w:rPr>
              <w:t>22.12.2023</w:t>
            </w:r>
          </w:p>
        </w:tc>
        <w:tc>
          <w:tcPr>
            <w:tcW w:w="2800" w:type="dxa"/>
            <w:tcMar>
              <w:top w:w="50" w:type="dxa"/>
              <w:left w:w="100" w:type="dxa"/>
            </w:tcMar>
            <w:vAlign w:val="center"/>
          </w:tcPr>
          <w:p w:rsidR="00776C06" w:rsidRDefault="00776C06" w:rsidP="0037293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https://m.edsoo.ru/ff0b197a</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Превращение энергии при механических колебаниях</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27.12.2023</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29.12.2023</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https://m.edsoo.ru/ff0b1aec</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10.01.2024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776C06" w:rsidTr="0037293E">
        <w:trPr>
          <w:trHeight w:val="190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p w:rsidR="00776C06" w:rsidRDefault="00776C06" w:rsidP="0037293E">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12.01.2024</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https://m.edsoo.ru/ff0b21fe</w:t>
              </w:r>
            </w:hyperlink>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Звук. Распространение и отражение звука</w:t>
            </w:r>
          </w:p>
          <w:p w:rsidR="00776C06" w:rsidRDefault="00776C06" w:rsidP="0037293E">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17.01.2024</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Громкость звука и высота тона. Акустический резонанс</w:t>
            </w:r>
          </w:p>
          <w:p w:rsidR="00776C06" w:rsidRDefault="00776C06" w:rsidP="0037293E">
            <w:pPr>
              <w:spacing w:after="0"/>
              <w:ind w:left="135"/>
            </w:pPr>
            <w:r>
              <w:rPr>
                <w:rFonts w:ascii="Times New Roman" w:hAnsi="Times New Roman"/>
                <w:color w:val="000000"/>
                <w:sz w:val="24"/>
              </w:rPr>
              <w:t>Урок-конференция "Ультразвук и инфразвук в природе и технике"</w:t>
            </w:r>
          </w:p>
        </w:tc>
        <w:tc>
          <w:tcPr>
            <w:tcW w:w="948" w:type="dxa"/>
            <w:tcMar>
              <w:top w:w="50" w:type="dxa"/>
              <w:left w:w="100" w:type="dxa"/>
            </w:tcMar>
          </w:tcPr>
          <w:p w:rsidR="00776C06" w:rsidRDefault="00776C06" w:rsidP="00776C06">
            <w:pPr>
              <w:jc w:val="center"/>
            </w:pPr>
            <w:r w:rsidRPr="00014DD0">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19.01.2024</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rsidP="0037293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https://m.edsoo.ru/ff0b23ca</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24.01.2024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https://m.edsoo.ru/ff0b25f0</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26.01.2024</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Электромагнитное поле. Электромагнитные волны</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31.01.2024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https://m.edsoo.ru/ff0b2abe</w:t>
              </w:r>
            </w:hyperlink>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Свойства электромагнитных волн</w:t>
            </w:r>
          </w:p>
          <w:p w:rsidR="00776C06" w:rsidRDefault="00776C06" w:rsidP="0037293E">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37293E">
            <w:pPr>
              <w:spacing w:after="0"/>
              <w:ind w:left="135"/>
            </w:pPr>
            <w:r>
              <w:rPr>
                <w:rFonts w:ascii="Times New Roman" w:hAnsi="Times New Roman"/>
                <w:color w:val="000000"/>
                <w:sz w:val="24"/>
              </w:rPr>
              <w:t xml:space="preserve"> </w:t>
            </w:r>
            <w:r w:rsidR="00BF3A37">
              <w:rPr>
                <w:rFonts w:ascii="Times New Roman" w:hAnsi="Times New Roman"/>
                <w:color w:val="000000"/>
                <w:sz w:val="24"/>
              </w:rPr>
              <w:t>02.02.2024</w:t>
            </w:r>
          </w:p>
        </w:tc>
        <w:tc>
          <w:tcPr>
            <w:tcW w:w="2800" w:type="dxa"/>
            <w:tcMar>
              <w:top w:w="50" w:type="dxa"/>
              <w:left w:w="100" w:type="dxa"/>
            </w:tcMar>
            <w:vAlign w:val="center"/>
          </w:tcPr>
          <w:p w:rsidR="00776C06" w:rsidRDefault="00776C06" w:rsidP="0037293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https://m.edsoo.ru/ff0b2fe6</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07.02.2024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https://m.edsoo.ru/ff0b2c6c</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09.02.2024</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BF3A37">
              <w:rPr>
                <w:rFonts w:ascii="Times New Roman" w:hAnsi="Times New Roman"/>
                <w:color w:val="000000"/>
                <w:sz w:val="24"/>
              </w:rPr>
              <w:t>14.02.2024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https://m.edsoo.ru/ff0b31d0</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BF3A37">
              <w:rPr>
                <w:rFonts w:ascii="Times New Roman" w:hAnsi="Times New Roman"/>
                <w:color w:val="000000"/>
                <w:sz w:val="24"/>
              </w:rPr>
              <w:t>16.02.2024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https://m.edsoo.ru/ff0b3658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948" w:type="dxa"/>
            <w:tcMar>
              <w:top w:w="50" w:type="dxa"/>
              <w:left w:w="100" w:type="dxa"/>
            </w:tcMar>
          </w:tcPr>
          <w:p w:rsidR="00776C06" w:rsidRDefault="00776C06" w:rsidP="00776C06">
            <w:pPr>
              <w:jc w:val="center"/>
            </w:pPr>
            <w:r w:rsidRPr="00CE63EC">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8336F2">
              <w:rPr>
                <w:rFonts w:ascii="Times New Roman" w:hAnsi="Times New Roman"/>
                <w:color w:val="000000"/>
                <w:sz w:val="24"/>
              </w:rPr>
              <w:t>21.02.2024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https://m.edsoo.ru/ff0b38c4</w:t>
              </w:r>
            </w:hyperlink>
          </w:p>
        </w:tc>
      </w:tr>
      <w:tr w:rsidR="00776C06" w:rsidTr="0037293E">
        <w:trPr>
          <w:trHeight w:val="190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Преломление света. Закон преломления света</w:t>
            </w:r>
          </w:p>
          <w:p w:rsidR="00776C06" w:rsidRDefault="00776C06" w:rsidP="0037293E">
            <w:pPr>
              <w:spacing w:after="0"/>
              <w:ind w:left="135"/>
            </w:pPr>
            <w:r>
              <w:rPr>
                <w:rFonts w:ascii="Times New Roman" w:hAnsi="Times New Roman"/>
                <w:color w:val="000000"/>
                <w:sz w:val="24"/>
              </w:rPr>
              <w:t xml:space="preserve">Полное внутреннее отражение света. Использование полного внутреннего отражения в оптических </w:t>
            </w:r>
            <w:proofErr w:type="spellStart"/>
            <w:r>
              <w:rPr>
                <w:rFonts w:ascii="Times New Roman" w:hAnsi="Times New Roman"/>
                <w:color w:val="000000"/>
                <w:sz w:val="24"/>
              </w:rPr>
              <w:t>световодах</w:t>
            </w:r>
            <w:proofErr w:type="spellEnd"/>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8336F2">
              <w:rPr>
                <w:rFonts w:ascii="Times New Roman" w:hAnsi="Times New Roman"/>
                <w:color w:val="000000"/>
                <w:sz w:val="24"/>
              </w:rPr>
              <w:t>23.02.2024</w:t>
            </w:r>
          </w:p>
          <w:p w:rsidR="00776C06" w:rsidRDefault="00776C06" w:rsidP="00BF3A37">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https://m.edsoo.ru/ff0b3aea</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https://m.edsoo.ru/ff0b3c5c</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BF3A37">
            <w:pPr>
              <w:spacing w:after="0"/>
              <w:ind w:left="135"/>
            </w:pPr>
            <w:r>
              <w:rPr>
                <w:rFonts w:ascii="Times New Roman" w:hAnsi="Times New Roman"/>
                <w:color w:val="000000"/>
                <w:sz w:val="24"/>
              </w:rPr>
              <w:t xml:space="preserve"> </w:t>
            </w:r>
            <w:r w:rsidR="008336F2">
              <w:rPr>
                <w:rFonts w:ascii="Times New Roman" w:hAnsi="Times New Roman"/>
                <w:color w:val="000000"/>
                <w:sz w:val="24"/>
              </w:rPr>
              <w:t>28.02.2024</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Урок-конференция "Использование полного внутреннего отражения: </w:t>
            </w:r>
            <w:proofErr w:type="spellStart"/>
            <w:r>
              <w:rPr>
                <w:rFonts w:ascii="Times New Roman" w:hAnsi="Times New Roman"/>
                <w:color w:val="000000"/>
                <w:sz w:val="24"/>
              </w:rPr>
              <w:t>световоды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оптиковолоконная</w:t>
            </w:r>
            <w:proofErr w:type="spellEnd"/>
            <w:r>
              <w:rPr>
                <w:rFonts w:ascii="Times New Roman" w:hAnsi="Times New Roman"/>
                <w:color w:val="000000"/>
                <w:sz w:val="24"/>
              </w:rPr>
              <w:t xml:space="preserve"> связь"</w:t>
            </w:r>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8336F2">
              <w:rPr>
                <w:rFonts w:ascii="Times New Roman" w:hAnsi="Times New Roman"/>
                <w:color w:val="000000"/>
                <w:sz w:val="24"/>
              </w:rPr>
              <w:t>01.03.2024</w:t>
            </w:r>
          </w:p>
        </w:tc>
        <w:tc>
          <w:tcPr>
            <w:tcW w:w="2800" w:type="dxa"/>
            <w:tcMar>
              <w:top w:w="50" w:type="dxa"/>
              <w:left w:w="100" w:type="dxa"/>
            </w:tcMar>
            <w:vAlign w:val="center"/>
          </w:tcPr>
          <w:p w:rsidR="00776C06" w:rsidRDefault="00776C06">
            <w:pPr>
              <w:spacing w:after="0"/>
              <w:ind w:left="135"/>
            </w:pPr>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Линзы. Оптическая сила линзы</w:t>
            </w:r>
          </w:p>
          <w:p w:rsidR="00776C06" w:rsidRDefault="00776C06" w:rsidP="0037293E">
            <w:pPr>
              <w:spacing w:after="0"/>
              <w:ind w:left="135"/>
            </w:pPr>
            <w:r>
              <w:rPr>
                <w:rFonts w:ascii="Times New Roman" w:hAnsi="Times New Roman"/>
                <w:color w:val="000000"/>
                <w:sz w:val="24"/>
              </w:rPr>
              <w:t>Построение изображений в линзах</w:t>
            </w:r>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8336F2">
              <w:rPr>
                <w:rFonts w:ascii="Times New Roman" w:hAnsi="Times New Roman"/>
                <w:color w:val="000000"/>
                <w:sz w:val="24"/>
              </w:rPr>
              <w:t>06.03.2024</w:t>
            </w:r>
          </w:p>
          <w:p w:rsidR="00776C06" w:rsidRDefault="00776C06" w:rsidP="008336F2">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https://m.edsoo.ru/ff0b3f2c</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https://m.edsoo.ru/ff0b444a</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8336F2">
              <w:rPr>
                <w:rFonts w:ascii="Times New Roman" w:hAnsi="Times New Roman"/>
                <w:color w:val="000000"/>
                <w:sz w:val="24"/>
              </w:rPr>
              <w:t>13.03.2024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https://m.edsoo.ru/ff0b4206</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Урок-конференция "Оптические линзовые приборы"</w:t>
            </w:r>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15.03.2024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https://m.edsoo.ru/ff0c0a7e</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Глаз как оптическая система. Зрение</w:t>
            </w:r>
          </w:p>
          <w:p w:rsidR="00776C06" w:rsidRDefault="00776C06" w:rsidP="0037293E">
            <w:pPr>
              <w:spacing w:after="0"/>
              <w:ind w:left="135"/>
            </w:pPr>
            <w:r>
              <w:rPr>
                <w:rFonts w:ascii="Times New Roman" w:hAnsi="Times New Roman"/>
                <w:color w:val="000000"/>
                <w:sz w:val="24"/>
              </w:rPr>
              <w:t>Урок-конференция "Дефекты зрения. Как сохранить зрение"</w:t>
            </w:r>
          </w:p>
        </w:tc>
        <w:tc>
          <w:tcPr>
            <w:tcW w:w="948" w:type="dxa"/>
            <w:tcMar>
              <w:top w:w="50" w:type="dxa"/>
              <w:left w:w="100" w:type="dxa"/>
            </w:tcMar>
          </w:tcPr>
          <w:p w:rsidR="00776C06" w:rsidRDefault="00776C06" w:rsidP="00776C06">
            <w:pPr>
              <w:jc w:val="center"/>
            </w:pPr>
            <w:r w:rsidRPr="0029597A">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37293E">
            <w:pPr>
              <w:spacing w:after="0"/>
              <w:ind w:left="135"/>
            </w:pPr>
            <w:r>
              <w:rPr>
                <w:rFonts w:ascii="Times New Roman" w:hAnsi="Times New Roman"/>
                <w:color w:val="000000"/>
                <w:sz w:val="24"/>
              </w:rPr>
              <w:t xml:space="preserve"> </w:t>
            </w:r>
            <w:r w:rsidR="008336F2">
              <w:rPr>
                <w:rFonts w:ascii="Times New Roman" w:hAnsi="Times New Roman"/>
                <w:color w:val="000000"/>
                <w:sz w:val="24"/>
              </w:rPr>
              <w:t>20.03.2024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https://m.edsoo.ru/ff0b4684</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22.03.2024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https://m.edsoo.ru/ff0c0f4c</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 xml:space="preserve"> 03.04.2024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https://m.edsoo.ru/ff0c0e2a</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r w:rsidR="008336F2">
              <w:rPr>
                <w:rFonts w:ascii="Times New Roman" w:hAnsi="Times New Roman"/>
                <w:color w:val="000000"/>
                <w:sz w:val="24"/>
              </w:rPr>
              <w:t>05.04.2024</w:t>
            </w:r>
          </w:p>
        </w:tc>
        <w:tc>
          <w:tcPr>
            <w:tcW w:w="2800" w:type="dxa"/>
            <w:tcMar>
              <w:top w:w="50" w:type="dxa"/>
              <w:left w:w="100" w:type="dxa"/>
            </w:tcMar>
            <w:vAlign w:val="center"/>
          </w:tcPr>
          <w:p w:rsidR="00776C06" w:rsidRDefault="00776C06">
            <w:pPr>
              <w:spacing w:after="0"/>
              <w:ind w:left="135"/>
            </w:pPr>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Опыты Резерфорда и планетарная модель атома</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10.04.2024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https://m.edsoo.ru/ff0c12a8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Постулаты Бора. Модель атома Бора</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12.04.2024</w:t>
            </w:r>
          </w:p>
        </w:tc>
        <w:tc>
          <w:tcPr>
            <w:tcW w:w="2800" w:type="dxa"/>
            <w:tcMar>
              <w:top w:w="50" w:type="dxa"/>
              <w:left w:w="100" w:type="dxa"/>
            </w:tcMar>
            <w:vAlign w:val="center"/>
          </w:tcPr>
          <w:p w:rsidR="00776C06" w:rsidRDefault="00776C06">
            <w:pPr>
              <w:spacing w:after="0"/>
              <w:ind w:left="135"/>
            </w:pPr>
          </w:p>
        </w:tc>
      </w:tr>
      <w:tr w:rsidR="00776C06" w:rsidTr="0037293E">
        <w:trPr>
          <w:trHeight w:val="158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Испускание и поглощение света атомом. Кванты. Линейчатые спектры</w:t>
            </w:r>
          </w:p>
          <w:p w:rsidR="00776C06" w:rsidRDefault="00776C06" w:rsidP="0037293E">
            <w:pPr>
              <w:spacing w:after="0"/>
              <w:ind w:left="135"/>
            </w:pPr>
            <w:r>
              <w:rPr>
                <w:rFonts w:ascii="Times New Roman" w:hAnsi="Times New Roman"/>
                <w:color w:val="000000"/>
                <w:sz w:val="24"/>
              </w:rPr>
              <w:t>Урок-практикум "Наблюдение спектров испускания"</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1</w:t>
            </w:r>
            <w:r w:rsidR="008336F2">
              <w:rPr>
                <w:rFonts w:ascii="Times New Roman" w:hAnsi="Times New Roman"/>
                <w:color w:val="000000"/>
                <w:sz w:val="24"/>
              </w:rPr>
              <w:t>7</w:t>
            </w:r>
            <w:r>
              <w:rPr>
                <w:rFonts w:ascii="Times New Roman" w:hAnsi="Times New Roman"/>
                <w:color w:val="000000"/>
                <w:sz w:val="24"/>
              </w:rPr>
              <w:t>.0</w:t>
            </w:r>
            <w:r w:rsidR="008336F2">
              <w:rPr>
                <w:rFonts w:ascii="Times New Roman" w:hAnsi="Times New Roman"/>
                <w:color w:val="000000"/>
                <w:sz w:val="24"/>
              </w:rPr>
              <w:t>4</w:t>
            </w:r>
            <w:r>
              <w:rPr>
                <w:rFonts w:ascii="Times New Roman" w:hAnsi="Times New Roman"/>
                <w:color w:val="000000"/>
                <w:sz w:val="24"/>
              </w:rPr>
              <w:t xml:space="preserve">.2024 </w:t>
            </w:r>
          </w:p>
          <w:p w:rsidR="00776C06" w:rsidRDefault="00776C06" w:rsidP="008336F2">
            <w:pPr>
              <w:spacing w:after="0"/>
              <w:ind w:left="135"/>
            </w:pPr>
            <w:r>
              <w:rPr>
                <w:rFonts w:ascii="Times New Roman" w:hAnsi="Times New Roman"/>
                <w:color w:val="000000"/>
                <w:sz w:val="24"/>
              </w:rPr>
              <w:t xml:space="preserve">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https://m.edsoo.ru/ff0c144c</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https://m.edsoo.ru/ff0c1550</w:t>
              </w:r>
            </w:hyperlink>
          </w:p>
        </w:tc>
      </w:tr>
      <w:tr w:rsidR="00776C06" w:rsidTr="0037293E">
        <w:trPr>
          <w:trHeight w:val="1927"/>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Радиоактивность и её виды</w:t>
            </w:r>
          </w:p>
          <w:p w:rsidR="00776C06" w:rsidRDefault="00776C06" w:rsidP="0037293E">
            <w:pPr>
              <w:spacing w:after="0"/>
              <w:ind w:left="135"/>
            </w:pPr>
            <w:r>
              <w:rPr>
                <w:rFonts w:ascii="Times New Roman" w:hAnsi="Times New Roman"/>
                <w:color w:val="000000"/>
                <w:sz w:val="24"/>
              </w:rPr>
              <w:t>Строение атомного ядра. Нуклонная модель</w:t>
            </w:r>
          </w:p>
          <w:p w:rsidR="00776C06" w:rsidRDefault="00776C06" w:rsidP="0037293E">
            <w:pPr>
              <w:spacing w:after="0"/>
              <w:ind w:left="135"/>
            </w:pPr>
            <w:r>
              <w:rPr>
                <w:rFonts w:ascii="Times New Roman" w:hAnsi="Times New Roman"/>
                <w:color w:val="000000"/>
                <w:sz w:val="24"/>
              </w:rPr>
              <w:t>Радиоактивные превращения. Изотопы</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19</w:t>
            </w:r>
            <w:r>
              <w:rPr>
                <w:rFonts w:ascii="Times New Roman" w:hAnsi="Times New Roman"/>
                <w:color w:val="000000"/>
                <w:sz w:val="24"/>
              </w:rPr>
              <w:t xml:space="preserve">.04.2024 </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https://m.edsoo.ru/ff0c1672</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https://m.edsoo.ru/ff0c18ac</w:t>
              </w:r>
            </w:hyperlink>
          </w:p>
          <w:p w:rsidR="00776C06" w:rsidRDefault="00776C06" w:rsidP="0037293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https://m.edsoo.ru/ff0c1a14</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Решение задач по теме: "Радиоактивные превращения"</w:t>
            </w:r>
          </w:p>
        </w:tc>
        <w:tc>
          <w:tcPr>
            <w:tcW w:w="948" w:type="dxa"/>
            <w:tcMar>
              <w:top w:w="50" w:type="dxa"/>
              <w:left w:w="100" w:type="dxa"/>
            </w:tcMar>
          </w:tcPr>
          <w:p w:rsidR="00776C06" w:rsidRDefault="00776C06" w:rsidP="00776C06">
            <w:pPr>
              <w:jc w:val="center"/>
            </w:pPr>
            <w:r w:rsidRPr="00D674C8">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8336F2">
            <w:pPr>
              <w:spacing w:after="0"/>
              <w:ind w:left="135"/>
            </w:pPr>
            <w:r>
              <w:rPr>
                <w:rFonts w:ascii="Times New Roman" w:hAnsi="Times New Roman"/>
                <w:color w:val="000000"/>
                <w:sz w:val="24"/>
              </w:rPr>
              <w:t>24.04.2024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https://m.edsoo.ru/ff0c1b4a</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Период полураспада</w:t>
            </w:r>
          </w:p>
          <w:p w:rsidR="00776C06" w:rsidRDefault="00776C06" w:rsidP="0037293E">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948" w:type="dxa"/>
            <w:tcMar>
              <w:top w:w="50" w:type="dxa"/>
              <w:left w:w="100" w:type="dxa"/>
            </w:tcMar>
          </w:tcPr>
          <w:p w:rsidR="00776C06" w:rsidRDefault="00776C06" w:rsidP="00776C06">
            <w:pPr>
              <w:jc w:val="center"/>
            </w:pPr>
            <w:r w:rsidRPr="00EC1219">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26</w:t>
            </w:r>
            <w:r>
              <w:rPr>
                <w:rFonts w:ascii="Times New Roman" w:hAnsi="Times New Roman"/>
                <w:color w:val="000000"/>
                <w:sz w:val="24"/>
              </w:rPr>
              <w:t xml:space="preserve">.04.2024 </w:t>
            </w:r>
          </w:p>
        </w:tc>
        <w:tc>
          <w:tcPr>
            <w:tcW w:w="2800" w:type="dxa"/>
            <w:tcMar>
              <w:top w:w="50" w:type="dxa"/>
              <w:left w:w="100" w:type="dxa"/>
            </w:tcMar>
            <w:vAlign w:val="center"/>
          </w:tcPr>
          <w:p w:rsidR="00776C06" w:rsidRDefault="00776C06" w:rsidP="0037293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https://m.edsoo.ru/ff0c2126</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948" w:type="dxa"/>
            <w:tcMar>
              <w:top w:w="50" w:type="dxa"/>
              <w:left w:w="100" w:type="dxa"/>
            </w:tcMar>
          </w:tcPr>
          <w:p w:rsidR="00776C06" w:rsidRDefault="00776C06" w:rsidP="00776C06">
            <w:pPr>
              <w:jc w:val="center"/>
            </w:pPr>
            <w:r w:rsidRPr="00EC1219">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03.05.2024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https://m.edsoo.ru/ff0c1c58</w:t>
              </w:r>
            </w:hyperlink>
          </w:p>
        </w:tc>
      </w:tr>
      <w:tr w:rsidR="00776C06" w:rsidTr="0037293E">
        <w:trPr>
          <w:trHeight w:val="1269"/>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Энергия связи атомных ядер. Связь массы и энергии</w:t>
            </w:r>
          </w:p>
          <w:p w:rsidR="00776C06" w:rsidRDefault="00776C06" w:rsidP="0037293E">
            <w:pPr>
              <w:spacing w:after="0"/>
              <w:ind w:left="135"/>
            </w:pPr>
            <w:r>
              <w:rPr>
                <w:rFonts w:ascii="Times New Roman" w:hAnsi="Times New Roman"/>
                <w:color w:val="000000"/>
                <w:sz w:val="24"/>
              </w:rPr>
              <w:t>Решение задач по теме "Ядерные реакции"</w:t>
            </w:r>
          </w:p>
        </w:tc>
        <w:tc>
          <w:tcPr>
            <w:tcW w:w="948" w:type="dxa"/>
            <w:tcMar>
              <w:top w:w="50" w:type="dxa"/>
              <w:left w:w="100" w:type="dxa"/>
            </w:tcMar>
          </w:tcPr>
          <w:p w:rsidR="00776C06" w:rsidRDefault="00776C06" w:rsidP="00776C06">
            <w:pPr>
              <w:jc w:val="center"/>
            </w:pPr>
            <w:r w:rsidRPr="00EC1219">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08.05.2024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https://m.edsoo.ru/ff0c1d7a</w:t>
              </w:r>
            </w:hyperlink>
          </w:p>
        </w:tc>
      </w:tr>
      <w:tr w:rsidR="00776C06" w:rsidTr="0037293E">
        <w:trPr>
          <w:trHeight w:val="190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Реакции синтеза и деления ядер. Источники энергии Солнца и звёзд</w:t>
            </w:r>
          </w:p>
          <w:p w:rsidR="00776C06" w:rsidRDefault="00776C06" w:rsidP="0037293E">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948" w:type="dxa"/>
            <w:tcMar>
              <w:top w:w="50" w:type="dxa"/>
              <w:left w:w="100" w:type="dxa"/>
            </w:tcMar>
          </w:tcPr>
          <w:p w:rsidR="00776C06" w:rsidRDefault="00776C06" w:rsidP="00776C06">
            <w:pPr>
              <w:jc w:val="center"/>
            </w:pPr>
            <w:r w:rsidRPr="00EC1219">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rsidP="0037293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 </w:t>
            </w:r>
          </w:p>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10.05.2024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https://m.edsoo.ru/ff0c1e88</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948" w:type="dxa"/>
            <w:tcMar>
              <w:top w:w="50" w:type="dxa"/>
              <w:left w:w="100" w:type="dxa"/>
            </w:tcMar>
          </w:tcPr>
          <w:p w:rsidR="00776C06" w:rsidRDefault="00776C06" w:rsidP="00776C06">
            <w:pPr>
              <w:jc w:val="center"/>
            </w:pPr>
            <w:r w:rsidRPr="00EC1219">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15.05.2024</w:t>
            </w:r>
          </w:p>
        </w:tc>
        <w:tc>
          <w:tcPr>
            <w:tcW w:w="2800" w:type="dxa"/>
            <w:tcMar>
              <w:top w:w="50" w:type="dxa"/>
              <w:left w:w="100" w:type="dxa"/>
            </w:tcMar>
            <w:vAlign w:val="center"/>
          </w:tcPr>
          <w:p w:rsidR="00776C06" w:rsidRDefault="00776C0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https://m.edsoo.ru/ff0c223e</w:t>
              </w:r>
            </w:hyperlink>
          </w:p>
        </w:tc>
      </w:tr>
      <w:tr w:rsidR="00776C06" w:rsidTr="0037293E">
        <w:trPr>
          <w:trHeight w:val="144"/>
          <w:tblCellSpacing w:w="20" w:type="nil"/>
        </w:trPr>
        <w:tc>
          <w:tcPr>
            <w:tcW w:w="1067" w:type="dxa"/>
            <w:tcMar>
              <w:top w:w="50" w:type="dxa"/>
              <w:left w:w="100" w:type="dxa"/>
            </w:tcMar>
            <w:vAlign w:val="center"/>
          </w:tcPr>
          <w:p w:rsidR="00776C06" w:rsidRDefault="00776C06" w:rsidP="00DF5663">
            <w:pPr>
              <w:pStyle w:val="ae"/>
              <w:numPr>
                <w:ilvl w:val="0"/>
                <w:numId w:val="38"/>
              </w:numPr>
              <w:spacing w:after="0"/>
            </w:pPr>
          </w:p>
        </w:tc>
        <w:tc>
          <w:tcPr>
            <w:tcW w:w="4051" w:type="dxa"/>
            <w:tcMar>
              <w:top w:w="50" w:type="dxa"/>
              <w:left w:w="100" w:type="dxa"/>
            </w:tcMar>
            <w:vAlign w:val="center"/>
          </w:tcPr>
          <w:p w:rsidR="00776C06" w:rsidRDefault="00776C06">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948" w:type="dxa"/>
            <w:tcMar>
              <w:top w:w="50" w:type="dxa"/>
              <w:left w:w="100" w:type="dxa"/>
            </w:tcMar>
          </w:tcPr>
          <w:p w:rsidR="00776C06" w:rsidRDefault="00776C06" w:rsidP="00776C06">
            <w:pPr>
              <w:jc w:val="center"/>
            </w:pPr>
            <w:r w:rsidRPr="00EC1219">
              <w:rPr>
                <w:rFonts w:ascii="Times New Roman" w:hAnsi="Times New Roman"/>
                <w:color w:val="000000"/>
                <w:sz w:val="24"/>
              </w:rPr>
              <w:t>1</w:t>
            </w:r>
          </w:p>
        </w:tc>
        <w:tc>
          <w:tcPr>
            <w:tcW w:w="1841" w:type="dxa"/>
            <w:tcMar>
              <w:top w:w="50" w:type="dxa"/>
              <w:left w:w="100" w:type="dxa"/>
            </w:tcMar>
            <w:vAlign w:val="center"/>
          </w:tcPr>
          <w:p w:rsidR="00776C06" w:rsidRDefault="00776C0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6" w:rsidRDefault="00776C06">
            <w:pPr>
              <w:spacing w:after="0"/>
              <w:ind w:left="135"/>
              <w:jc w:val="center"/>
            </w:pPr>
          </w:p>
        </w:tc>
        <w:tc>
          <w:tcPr>
            <w:tcW w:w="1423" w:type="dxa"/>
            <w:tcMar>
              <w:top w:w="50" w:type="dxa"/>
              <w:left w:w="100" w:type="dxa"/>
            </w:tcMar>
            <w:vAlign w:val="center"/>
          </w:tcPr>
          <w:p w:rsidR="00776C06" w:rsidRDefault="00776C06" w:rsidP="008336F2">
            <w:pPr>
              <w:spacing w:after="0"/>
              <w:ind w:left="135"/>
            </w:pPr>
            <w:r>
              <w:rPr>
                <w:rFonts w:ascii="Times New Roman" w:hAnsi="Times New Roman"/>
                <w:color w:val="000000"/>
                <w:sz w:val="24"/>
              </w:rPr>
              <w:t xml:space="preserve"> </w:t>
            </w:r>
            <w:r w:rsidR="008336F2">
              <w:rPr>
                <w:rFonts w:ascii="Times New Roman" w:hAnsi="Times New Roman"/>
                <w:color w:val="000000"/>
                <w:sz w:val="24"/>
              </w:rPr>
              <w:t>17.05.2024</w:t>
            </w:r>
          </w:p>
        </w:tc>
        <w:tc>
          <w:tcPr>
            <w:tcW w:w="2800" w:type="dxa"/>
            <w:tcMar>
              <w:top w:w="50" w:type="dxa"/>
              <w:left w:w="100" w:type="dxa"/>
            </w:tcMar>
            <w:vAlign w:val="center"/>
          </w:tcPr>
          <w:p w:rsidR="00776C06" w:rsidRDefault="00776C06">
            <w:pPr>
              <w:spacing w:after="0"/>
              <w:ind w:left="135"/>
            </w:pPr>
          </w:p>
        </w:tc>
      </w:tr>
      <w:tr w:rsidR="00B341A4" w:rsidTr="00776C06">
        <w:trPr>
          <w:trHeight w:val="144"/>
          <w:tblCellSpacing w:w="20" w:type="nil"/>
        </w:trPr>
        <w:tc>
          <w:tcPr>
            <w:tcW w:w="0" w:type="auto"/>
            <w:gridSpan w:val="2"/>
            <w:tcMar>
              <w:top w:w="50" w:type="dxa"/>
              <w:left w:w="100" w:type="dxa"/>
            </w:tcMar>
            <w:vAlign w:val="center"/>
          </w:tcPr>
          <w:p w:rsidR="00B341A4" w:rsidRDefault="00F55965">
            <w:pPr>
              <w:spacing w:after="0"/>
              <w:ind w:left="135"/>
            </w:pPr>
            <w:r>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B341A4" w:rsidRDefault="00F55965" w:rsidP="00776C06">
            <w:pPr>
              <w:spacing w:after="0"/>
              <w:ind w:left="135"/>
              <w:jc w:val="center"/>
            </w:pPr>
            <w:r>
              <w:rPr>
                <w:rFonts w:ascii="Times New Roman" w:hAnsi="Times New Roman"/>
                <w:color w:val="000000"/>
                <w:sz w:val="24"/>
              </w:rPr>
              <w:t xml:space="preserve"> </w:t>
            </w:r>
            <w:r w:rsidR="00776C06">
              <w:rPr>
                <w:rFonts w:ascii="Times New Roman" w:hAnsi="Times New Roman"/>
                <w:color w:val="000000"/>
                <w:sz w:val="24"/>
              </w:rPr>
              <w:t>68</w:t>
            </w:r>
          </w:p>
        </w:tc>
        <w:tc>
          <w:tcPr>
            <w:tcW w:w="1841" w:type="dxa"/>
            <w:tcMar>
              <w:top w:w="50" w:type="dxa"/>
              <w:left w:w="100" w:type="dxa"/>
            </w:tcMar>
            <w:vAlign w:val="center"/>
          </w:tcPr>
          <w:p w:rsidR="00B341A4" w:rsidRDefault="00F5596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341A4" w:rsidRDefault="00F55965" w:rsidP="008336F2">
            <w:pPr>
              <w:spacing w:after="0"/>
              <w:ind w:left="135"/>
              <w:jc w:val="center"/>
            </w:pPr>
            <w:r>
              <w:rPr>
                <w:rFonts w:ascii="Times New Roman" w:hAnsi="Times New Roman"/>
                <w:color w:val="000000"/>
                <w:sz w:val="24"/>
              </w:rPr>
              <w:t xml:space="preserve"> 2</w:t>
            </w:r>
            <w:r w:rsidR="008336F2">
              <w:rPr>
                <w:rFonts w:ascii="Times New Roman" w:hAnsi="Times New Roman"/>
                <w:color w:val="000000"/>
                <w:sz w:val="24"/>
              </w:rPr>
              <w:t>5</w:t>
            </w:r>
            <w:r>
              <w:rPr>
                <w:rFonts w:ascii="Times New Roman" w:hAnsi="Times New Roman"/>
                <w:color w:val="000000"/>
                <w:sz w:val="24"/>
              </w:rPr>
              <w:t xml:space="preserve"> </w:t>
            </w:r>
          </w:p>
        </w:tc>
        <w:tc>
          <w:tcPr>
            <w:tcW w:w="0" w:type="auto"/>
            <w:gridSpan w:val="2"/>
            <w:tcMar>
              <w:top w:w="50" w:type="dxa"/>
              <w:left w:w="100" w:type="dxa"/>
            </w:tcMar>
            <w:vAlign w:val="center"/>
          </w:tcPr>
          <w:p w:rsidR="00B341A4" w:rsidRDefault="00B341A4"/>
        </w:tc>
      </w:tr>
    </w:tbl>
    <w:p w:rsidR="00B341A4" w:rsidRDefault="00B341A4">
      <w:pPr>
        <w:sectPr w:rsidR="00B341A4">
          <w:pgSz w:w="16383" w:h="11906" w:orient="landscape"/>
          <w:pgMar w:top="1134" w:right="850" w:bottom="1134" w:left="1701" w:header="720" w:footer="720" w:gutter="0"/>
          <w:cols w:space="720"/>
        </w:sectPr>
      </w:pPr>
    </w:p>
    <w:p w:rsidR="00B341A4" w:rsidRDefault="0037293E" w:rsidP="00DD0F09">
      <w:pPr>
        <w:spacing w:after="0"/>
      </w:pPr>
      <w:bookmarkStart w:id="13" w:name="block-9354707"/>
      <w:bookmarkEnd w:id="12"/>
      <w:r>
        <w:rPr>
          <w:rFonts w:ascii="Times New Roman" w:hAnsi="Times New Roman"/>
          <w:b/>
          <w:color w:val="000000"/>
          <w:sz w:val="28"/>
        </w:rPr>
        <w:lastRenderedPageBreak/>
        <w:t xml:space="preserve">УЧЕБНО-МЕТОДИЧЕСКОЕ ОБЕСПЕЧЕНИЕ </w:t>
      </w:r>
      <w:r w:rsidR="00F55965">
        <w:rPr>
          <w:rFonts w:ascii="Times New Roman" w:hAnsi="Times New Roman"/>
          <w:b/>
          <w:color w:val="000000"/>
          <w:sz w:val="28"/>
        </w:rPr>
        <w:t>ОБРАЗОВАТЕЛЬНОГО ПРОЦЕССА</w:t>
      </w:r>
    </w:p>
    <w:p w:rsidR="0037293E" w:rsidRDefault="00F55965" w:rsidP="0037293E">
      <w:pPr>
        <w:spacing w:after="0" w:line="480" w:lineRule="auto"/>
        <w:ind w:left="120"/>
      </w:pPr>
      <w:r>
        <w:rPr>
          <w:rFonts w:ascii="Times New Roman" w:hAnsi="Times New Roman"/>
          <w:b/>
          <w:color w:val="000000"/>
          <w:sz w:val="28"/>
        </w:rPr>
        <w:t>ОБЯЗАТЕЛЬНЫЕ УЧЕБНЫЕ МАТЕРИАЛЫ ДЛЯ УЧЕНИКА</w:t>
      </w:r>
    </w:p>
    <w:p w:rsidR="0037293E" w:rsidRPr="0037293E" w:rsidRDefault="0037293E" w:rsidP="0037293E">
      <w:pPr>
        <w:spacing w:after="0" w:line="480" w:lineRule="auto"/>
        <w:ind w:left="120"/>
      </w:pPr>
      <w:r w:rsidRPr="0037293E">
        <w:rPr>
          <w:rFonts w:ascii="Helvetica" w:eastAsia="Times New Roman" w:hAnsi="Helvetica" w:cs="Times New Roman"/>
          <w:color w:val="1A1A1A"/>
          <w:sz w:val="23"/>
          <w:szCs w:val="23"/>
        </w:rPr>
        <w:t xml:space="preserve"> </w:t>
      </w:r>
      <w:r w:rsidRPr="0037293E">
        <w:rPr>
          <w:rFonts w:ascii="Times New Roman" w:eastAsia="Times New Roman" w:hAnsi="Times New Roman" w:cs="Times New Roman"/>
          <w:color w:val="1A1A1A"/>
          <w:sz w:val="28"/>
          <w:szCs w:val="28"/>
        </w:rPr>
        <w:t xml:space="preserve">Учебник «Физика. 7 класс», авторы Перышкин И.М., Иванов </w:t>
      </w:r>
      <w:r>
        <w:rPr>
          <w:rFonts w:ascii="Times New Roman" w:eastAsia="Times New Roman" w:hAnsi="Times New Roman" w:cs="Times New Roman"/>
          <w:color w:val="1A1A1A"/>
          <w:sz w:val="28"/>
          <w:szCs w:val="28"/>
        </w:rPr>
        <w:t xml:space="preserve">   </w:t>
      </w:r>
      <w:r w:rsidRPr="0037293E">
        <w:rPr>
          <w:rFonts w:ascii="Times New Roman" w:eastAsia="Times New Roman" w:hAnsi="Times New Roman" w:cs="Times New Roman"/>
          <w:color w:val="1A1A1A"/>
          <w:sz w:val="28"/>
          <w:szCs w:val="28"/>
        </w:rPr>
        <w:t>А.И..,</w:t>
      </w:r>
      <w:r>
        <w:rPr>
          <w:rFonts w:ascii="Times New Roman" w:eastAsia="Times New Roman" w:hAnsi="Times New Roman" w:cs="Times New Roman"/>
          <w:color w:val="1A1A1A"/>
          <w:sz w:val="28"/>
          <w:szCs w:val="28"/>
        </w:rPr>
        <w:t xml:space="preserve"> </w:t>
      </w:r>
      <w:r w:rsidRPr="0037293E">
        <w:rPr>
          <w:rFonts w:ascii="Times New Roman" w:eastAsia="Times New Roman" w:hAnsi="Times New Roman" w:cs="Times New Roman"/>
          <w:color w:val="1A1A1A"/>
          <w:sz w:val="28"/>
          <w:szCs w:val="28"/>
        </w:rPr>
        <w:t>Акционерное общество «Издательство «Просвещение»</w:t>
      </w:r>
    </w:p>
    <w:p w:rsidR="0037293E" w:rsidRPr="0037293E" w:rsidRDefault="0037293E" w:rsidP="0037293E">
      <w:pPr>
        <w:shd w:val="clear" w:color="auto" w:fill="FFFFFF"/>
        <w:spacing w:after="0" w:line="360" w:lineRule="auto"/>
        <w:rPr>
          <w:rFonts w:ascii="Times New Roman" w:eastAsia="Times New Roman" w:hAnsi="Times New Roman" w:cs="Times New Roman"/>
          <w:color w:val="1A1A1A"/>
          <w:sz w:val="28"/>
          <w:szCs w:val="28"/>
        </w:rPr>
      </w:pPr>
      <w:r w:rsidRPr="0037293E">
        <w:rPr>
          <w:rFonts w:ascii="Times New Roman" w:eastAsia="Times New Roman" w:hAnsi="Times New Roman" w:cs="Times New Roman"/>
          <w:color w:val="1A1A1A"/>
          <w:sz w:val="28"/>
          <w:szCs w:val="28"/>
        </w:rPr>
        <w:t>Учебник «Физика. 8 класс», авторы Перышкин И.М., Иванов А.И..,</w:t>
      </w:r>
    </w:p>
    <w:p w:rsidR="0037293E" w:rsidRPr="0037293E" w:rsidRDefault="0037293E" w:rsidP="0037293E">
      <w:pPr>
        <w:shd w:val="clear" w:color="auto" w:fill="FFFFFF"/>
        <w:spacing w:after="0" w:line="360" w:lineRule="auto"/>
        <w:rPr>
          <w:rFonts w:ascii="Times New Roman" w:eastAsia="Times New Roman" w:hAnsi="Times New Roman" w:cs="Times New Roman"/>
          <w:color w:val="1A1A1A"/>
          <w:sz w:val="28"/>
          <w:szCs w:val="28"/>
        </w:rPr>
      </w:pPr>
      <w:r w:rsidRPr="0037293E">
        <w:rPr>
          <w:rFonts w:ascii="Times New Roman" w:eastAsia="Times New Roman" w:hAnsi="Times New Roman" w:cs="Times New Roman"/>
          <w:color w:val="1A1A1A"/>
          <w:sz w:val="28"/>
          <w:szCs w:val="28"/>
        </w:rPr>
        <w:t>Акционерное общество «Издательство «Просвещение»</w:t>
      </w:r>
    </w:p>
    <w:p w:rsidR="0037293E" w:rsidRPr="0037293E" w:rsidRDefault="0037293E" w:rsidP="0037293E">
      <w:pPr>
        <w:shd w:val="clear" w:color="auto" w:fill="FFFFFF"/>
        <w:spacing w:after="0" w:line="360" w:lineRule="auto"/>
        <w:rPr>
          <w:rFonts w:ascii="Times New Roman" w:eastAsia="Times New Roman" w:hAnsi="Times New Roman" w:cs="Times New Roman"/>
          <w:color w:val="1A1A1A"/>
          <w:sz w:val="28"/>
          <w:szCs w:val="28"/>
        </w:rPr>
      </w:pPr>
      <w:r w:rsidRPr="0037293E">
        <w:rPr>
          <w:rFonts w:ascii="Times New Roman" w:eastAsia="Times New Roman" w:hAnsi="Times New Roman" w:cs="Times New Roman"/>
          <w:color w:val="1A1A1A"/>
          <w:sz w:val="28"/>
          <w:szCs w:val="28"/>
        </w:rPr>
        <w:t>Учебник «Физика. 9 класс», авторы Перышкин И.М., Иванов А.И..,</w:t>
      </w:r>
    </w:p>
    <w:p w:rsidR="00B341A4" w:rsidRPr="0037293E" w:rsidRDefault="0037293E" w:rsidP="0037293E">
      <w:pPr>
        <w:shd w:val="clear" w:color="auto" w:fill="FFFFFF"/>
        <w:spacing w:after="0" w:line="360" w:lineRule="auto"/>
        <w:rPr>
          <w:rFonts w:ascii="Times New Roman" w:eastAsia="Times New Roman" w:hAnsi="Times New Roman" w:cs="Times New Roman"/>
          <w:color w:val="1A1A1A"/>
          <w:sz w:val="28"/>
          <w:szCs w:val="28"/>
        </w:rPr>
      </w:pPr>
      <w:r w:rsidRPr="0037293E">
        <w:rPr>
          <w:rFonts w:ascii="Times New Roman" w:eastAsia="Times New Roman" w:hAnsi="Times New Roman" w:cs="Times New Roman"/>
          <w:color w:val="1A1A1A"/>
          <w:sz w:val="28"/>
          <w:szCs w:val="28"/>
        </w:rPr>
        <w:t>Акционерное общество «Издательство «Просвещение»</w:t>
      </w:r>
    </w:p>
    <w:p w:rsidR="00B341A4" w:rsidRDefault="00F55965">
      <w:pPr>
        <w:spacing w:after="0"/>
        <w:ind w:left="120"/>
      </w:pPr>
      <w:r>
        <w:rPr>
          <w:rFonts w:ascii="Times New Roman" w:hAnsi="Times New Roman"/>
          <w:color w:val="000000"/>
          <w:sz w:val="28"/>
        </w:rPr>
        <w:t>​</w:t>
      </w:r>
    </w:p>
    <w:p w:rsidR="00B341A4" w:rsidRDefault="00F55965">
      <w:pPr>
        <w:spacing w:after="0" w:line="480" w:lineRule="auto"/>
        <w:ind w:left="120"/>
        <w:rPr>
          <w:rFonts w:ascii="Times New Roman" w:hAnsi="Times New Roman"/>
          <w:b/>
          <w:color w:val="000000"/>
          <w:sz w:val="28"/>
        </w:rPr>
      </w:pPr>
      <w:r>
        <w:rPr>
          <w:rFonts w:ascii="Times New Roman" w:hAnsi="Times New Roman"/>
          <w:b/>
          <w:color w:val="000000"/>
          <w:sz w:val="28"/>
        </w:rPr>
        <w:t>МЕТОДИЧЕСКИЕ МАТЕРИАЛЫ ДЛЯ УЧИТЕЛЯ</w:t>
      </w:r>
    </w:p>
    <w:p w:rsidR="00B341A4" w:rsidRPr="0037293E" w:rsidRDefault="0037293E" w:rsidP="0037293E">
      <w:pPr>
        <w:spacing w:after="0" w:line="480" w:lineRule="auto"/>
        <w:ind w:left="120"/>
        <w:rPr>
          <w:rFonts w:ascii="Times New Roman" w:hAnsi="Times New Roman" w:cs="Times New Roman"/>
          <w:sz w:val="28"/>
          <w:szCs w:val="28"/>
        </w:rPr>
      </w:pPr>
      <w:r w:rsidRPr="0037293E">
        <w:rPr>
          <w:rFonts w:ascii="Times New Roman" w:hAnsi="Times New Roman" w:cs="Times New Roman"/>
          <w:sz w:val="28"/>
          <w:szCs w:val="28"/>
        </w:rPr>
        <w:t xml:space="preserve">Физика. 7 класс. Методическое пособие к уч. Перышкина. - </w:t>
      </w:r>
      <w:proofErr w:type="spellStart"/>
      <w:r w:rsidRPr="0037293E">
        <w:rPr>
          <w:rFonts w:ascii="Times New Roman" w:hAnsi="Times New Roman" w:cs="Times New Roman"/>
          <w:sz w:val="28"/>
          <w:szCs w:val="28"/>
        </w:rPr>
        <w:t>Филонович</w:t>
      </w:r>
      <w:proofErr w:type="spellEnd"/>
      <w:r w:rsidRPr="0037293E">
        <w:rPr>
          <w:rFonts w:ascii="Times New Roman" w:hAnsi="Times New Roman" w:cs="Times New Roman"/>
          <w:sz w:val="28"/>
          <w:szCs w:val="28"/>
        </w:rPr>
        <w:t xml:space="preserve"> Н.В. Физика. 8 класс. Методическое пособие к уч. Перышкина. - </w:t>
      </w:r>
      <w:proofErr w:type="spellStart"/>
      <w:r w:rsidRPr="0037293E">
        <w:rPr>
          <w:rFonts w:ascii="Times New Roman" w:hAnsi="Times New Roman" w:cs="Times New Roman"/>
          <w:sz w:val="28"/>
          <w:szCs w:val="28"/>
        </w:rPr>
        <w:t>Филонович</w:t>
      </w:r>
      <w:proofErr w:type="spellEnd"/>
      <w:r w:rsidRPr="0037293E">
        <w:rPr>
          <w:rFonts w:ascii="Times New Roman" w:hAnsi="Times New Roman" w:cs="Times New Roman"/>
          <w:sz w:val="28"/>
          <w:szCs w:val="28"/>
        </w:rPr>
        <w:t xml:space="preserve"> Н.В. Физика. 9 класс. Методическое пособие к уч. Перышкина. - </w:t>
      </w:r>
      <w:proofErr w:type="spellStart"/>
      <w:r w:rsidRPr="0037293E">
        <w:rPr>
          <w:rFonts w:ascii="Times New Roman" w:hAnsi="Times New Roman" w:cs="Times New Roman"/>
          <w:sz w:val="28"/>
          <w:szCs w:val="28"/>
        </w:rPr>
        <w:t>Филонович</w:t>
      </w:r>
      <w:proofErr w:type="spellEnd"/>
      <w:r w:rsidRPr="0037293E">
        <w:rPr>
          <w:rFonts w:ascii="Times New Roman" w:hAnsi="Times New Roman" w:cs="Times New Roman"/>
          <w:sz w:val="28"/>
          <w:szCs w:val="28"/>
        </w:rPr>
        <w:t xml:space="preserve"> Н.В</w:t>
      </w:r>
    </w:p>
    <w:p w:rsidR="0037293E" w:rsidRDefault="00F55965">
      <w:pPr>
        <w:spacing w:after="0" w:line="480" w:lineRule="auto"/>
        <w:ind w:left="120"/>
      </w:pPr>
      <w:r>
        <w:rPr>
          <w:rFonts w:ascii="Times New Roman" w:hAnsi="Times New Roman"/>
          <w:b/>
          <w:color w:val="000000"/>
          <w:sz w:val="28"/>
        </w:rPr>
        <w:t>ЦИФРОВЫЕ ОБРАЗОВАТЕЛЬНЫЕ РЕСУРСЫ И РЕСУРСЫ СЕТИ ИНТЕРНЕТ</w:t>
      </w:r>
      <w:r w:rsidR="0037293E" w:rsidRPr="0037293E">
        <w:t xml:space="preserve"> </w:t>
      </w:r>
    </w:p>
    <w:p w:rsidR="0037293E" w:rsidRPr="0037293E" w:rsidRDefault="00D12FF5">
      <w:pPr>
        <w:spacing w:after="0" w:line="480" w:lineRule="auto"/>
        <w:ind w:left="120"/>
        <w:rPr>
          <w:rFonts w:ascii="Times New Roman" w:hAnsi="Times New Roman" w:cs="Times New Roman"/>
          <w:sz w:val="24"/>
          <w:szCs w:val="24"/>
        </w:rPr>
      </w:pPr>
      <w:hyperlink r:id="rId197" w:history="1">
        <w:r w:rsidR="0037293E" w:rsidRPr="0037293E">
          <w:rPr>
            <w:rStyle w:val="ab"/>
            <w:rFonts w:ascii="Times New Roman" w:hAnsi="Times New Roman" w:cs="Times New Roman"/>
            <w:sz w:val="24"/>
            <w:szCs w:val="24"/>
          </w:rPr>
          <w:t>http://school-collection.edu.ru</w:t>
        </w:r>
      </w:hyperlink>
      <w:r w:rsidR="0037293E" w:rsidRPr="0037293E">
        <w:rPr>
          <w:rFonts w:ascii="Times New Roman" w:hAnsi="Times New Roman" w:cs="Times New Roman"/>
          <w:sz w:val="24"/>
          <w:szCs w:val="24"/>
        </w:rPr>
        <w:t xml:space="preserve"> </w:t>
      </w:r>
    </w:p>
    <w:p w:rsidR="0037293E" w:rsidRPr="0037293E" w:rsidRDefault="00D12FF5" w:rsidP="0037293E">
      <w:pPr>
        <w:spacing w:after="0" w:line="480" w:lineRule="auto"/>
        <w:ind w:left="120"/>
        <w:rPr>
          <w:rFonts w:ascii="Times New Roman" w:hAnsi="Times New Roman" w:cs="Times New Roman"/>
          <w:sz w:val="24"/>
          <w:szCs w:val="24"/>
        </w:rPr>
      </w:pPr>
      <w:hyperlink r:id="rId198" w:history="1">
        <w:r w:rsidR="0037293E" w:rsidRPr="0037293E">
          <w:rPr>
            <w:rStyle w:val="ab"/>
            <w:rFonts w:ascii="Times New Roman" w:hAnsi="Times New Roman" w:cs="Times New Roman"/>
            <w:sz w:val="24"/>
            <w:szCs w:val="24"/>
          </w:rPr>
          <w:t>http://fcior.edu.ru</w:t>
        </w:r>
      </w:hyperlink>
      <w:r w:rsidR="0037293E" w:rsidRPr="0037293E">
        <w:rPr>
          <w:rFonts w:ascii="Times New Roman" w:hAnsi="Times New Roman" w:cs="Times New Roman"/>
          <w:sz w:val="24"/>
          <w:szCs w:val="24"/>
        </w:rPr>
        <w:t xml:space="preserve"> </w:t>
      </w:r>
    </w:p>
    <w:p w:rsidR="0037293E" w:rsidRPr="0037293E" w:rsidRDefault="00D12FF5">
      <w:pPr>
        <w:spacing w:after="0" w:line="480" w:lineRule="auto"/>
        <w:ind w:left="120"/>
        <w:rPr>
          <w:rFonts w:ascii="Times New Roman" w:hAnsi="Times New Roman" w:cs="Times New Roman"/>
          <w:sz w:val="24"/>
          <w:szCs w:val="24"/>
        </w:rPr>
      </w:pPr>
      <w:hyperlink r:id="rId199" w:history="1">
        <w:r w:rsidR="0037293E" w:rsidRPr="0037293E">
          <w:rPr>
            <w:rStyle w:val="ab"/>
            <w:rFonts w:ascii="Times New Roman" w:hAnsi="Times New Roman" w:cs="Times New Roman"/>
            <w:sz w:val="24"/>
            <w:szCs w:val="24"/>
          </w:rPr>
          <w:t>http://www.fizika.ru</w:t>
        </w:r>
      </w:hyperlink>
      <w:r w:rsidR="0037293E" w:rsidRPr="0037293E">
        <w:rPr>
          <w:rFonts w:ascii="Times New Roman" w:hAnsi="Times New Roman" w:cs="Times New Roman"/>
          <w:sz w:val="24"/>
          <w:szCs w:val="24"/>
        </w:rPr>
        <w:t xml:space="preserve"> </w:t>
      </w:r>
    </w:p>
    <w:p w:rsidR="0037293E" w:rsidRPr="0037293E" w:rsidRDefault="00D12FF5">
      <w:pPr>
        <w:spacing w:after="0" w:line="480" w:lineRule="auto"/>
        <w:ind w:left="120"/>
        <w:rPr>
          <w:rFonts w:ascii="Times New Roman" w:hAnsi="Times New Roman" w:cs="Times New Roman"/>
          <w:sz w:val="24"/>
          <w:szCs w:val="24"/>
        </w:rPr>
      </w:pPr>
      <w:hyperlink r:id="rId200" w:history="1">
        <w:r w:rsidR="0037293E" w:rsidRPr="0037293E">
          <w:rPr>
            <w:rStyle w:val="ab"/>
            <w:rFonts w:ascii="Times New Roman" w:hAnsi="Times New Roman" w:cs="Times New Roman"/>
            <w:sz w:val="24"/>
            <w:szCs w:val="24"/>
          </w:rPr>
          <w:t>http://college.ru/fizika/</w:t>
        </w:r>
      </w:hyperlink>
      <w:r w:rsidR="0037293E" w:rsidRPr="0037293E">
        <w:rPr>
          <w:rFonts w:ascii="Times New Roman" w:hAnsi="Times New Roman" w:cs="Times New Roman"/>
          <w:sz w:val="24"/>
          <w:szCs w:val="24"/>
        </w:rPr>
        <w:t xml:space="preserve"> </w:t>
      </w:r>
    </w:p>
    <w:p w:rsidR="0037293E" w:rsidRPr="0037293E" w:rsidRDefault="00D12FF5">
      <w:pPr>
        <w:spacing w:after="0" w:line="480" w:lineRule="auto"/>
        <w:ind w:left="120"/>
        <w:rPr>
          <w:rFonts w:ascii="Times New Roman" w:hAnsi="Times New Roman" w:cs="Times New Roman"/>
          <w:sz w:val="24"/>
          <w:szCs w:val="24"/>
        </w:rPr>
      </w:pPr>
      <w:hyperlink r:id="rId201" w:history="1">
        <w:r w:rsidR="0037293E" w:rsidRPr="0037293E">
          <w:rPr>
            <w:rStyle w:val="ab"/>
            <w:rFonts w:ascii="Times New Roman" w:hAnsi="Times New Roman" w:cs="Times New Roman"/>
            <w:sz w:val="24"/>
            <w:szCs w:val="24"/>
          </w:rPr>
          <w:t>http://www.school.mipt.ru</w:t>
        </w:r>
      </w:hyperlink>
      <w:r w:rsidR="0037293E" w:rsidRPr="0037293E">
        <w:rPr>
          <w:rFonts w:ascii="Times New Roman" w:hAnsi="Times New Roman" w:cs="Times New Roman"/>
          <w:sz w:val="24"/>
          <w:szCs w:val="24"/>
        </w:rPr>
        <w:t xml:space="preserve"> </w:t>
      </w:r>
    </w:p>
    <w:p w:rsidR="0037293E" w:rsidRPr="0037293E" w:rsidRDefault="00D12FF5">
      <w:pPr>
        <w:spacing w:after="0" w:line="480" w:lineRule="auto"/>
        <w:ind w:left="120"/>
        <w:rPr>
          <w:rFonts w:ascii="Times New Roman" w:hAnsi="Times New Roman" w:cs="Times New Roman"/>
          <w:sz w:val="24"/>
          <w:szCs w:val="24"/>
        </w:rPr>
      </w:pPr>
      <w:hyperlink r:id="rId202" w:history="1">
        <w:r w:rsidR="0037293E" w:rsidRPr="0037293E">
          <w:rPr>
            <w:rStyle w:val="ab"/>
            <w:rFonts w:ascii="Times New Roman" w:hAnsi="Times New Roman" w:cs="Times New Roman"/>
            <w:sz w:val="24"/>
            <w:szCs w:val="24"/>
          </w:rPr>
          <w:t>http://kvant.mccme.ru/</w:t>
        </w:r>
      </w:hyperlink>
      <w:r w:rsidR="0037293E" w:rsidRPr="0037293E">
        <w:rPr>
          <w:rFonts w:ascii="Times New Roman" w:hAnsi="Times New Roman" w:cs="Times New Roman"/>
          <w:sz w:val="24"/>
          <w:szCs w:val="24"/>
        </w:rPr>
        <w:t xml:space="preserve"> </w:t>
      </w:r>
    </w:p>
    <w:p w:rsidR="0037293E" w:rsidRPr="0037293E" w:rsidRDefault="00D12FF5">
      <w:pPr>
        <w:spacing w:after="0" w:line="480" w:lineRule="auto"/>
        <w:ind w:left="120"/>
        <w:rPr>
          <w:rFonts w:ascii="Times New Roman" w:hAnsi="Times New Roman" w:cs="Times New Roman"/>
          <w:sz w:val="24"/>
          <w:szCs w:val="24"/>
        </w:rPr>
      </w:pPr>
      <w:hyperlink r:id="rId203" w:history="1">
        <w:r w:rsidR="0037293E" w:rsidRPr="0037293E">
          <w:rPr>
            <w:rStyle w:val="ab"/>
            <w:rFonts w:ascii="Times New Roman" w:hAnsi="Times New Roman" w:cs="Times New Roman"/>
            <w:sz w:val="24"/>
            <w:szCs w:val="24"/>
          </w:rPr>
          <w:t>http://www.e-science.ru/physics</w:t>
        </w:r>
      </w:hyperlink>
      <w:r w:rsidR="0037293E" w:rsidRPr="0037293E">
        <w:rPr>
          <w:rFonts w:ascii="Times New Roman" w:hAnsi="Times New Roman" w:cs="Times New Roman"/>
          <w:sz w:val="24"/>
          <w:szCs w:val="24"/>
        </w:rPr>
        <w:t xml:space="preserve"> </w:t>
      </w:r>
    </w:p>
    <w:p w:rsidR="0037293E" w:rsidRPr="0037293E" w:rsidRDefault="00D12FF5">
      <w:pPr>
        <w:spacing w:after="0" w:line="480" w:lineRule="auto"/>
        <w:ind w:left="120"/>
        <w:rPr>
          <w:rFonts w:ascii="Times New Roman" w:hAnsi="Times New Roman" w:cs="Times New Roman"/>
          <w:sz w:val="24"/>
          <w:szCs w:val="24"/>
        </w:rPr>
      </w:pPr>
      <w:hyperlink r:id="rId204" w:history="1">
        <w:r w:rsidR="0037293E" w:rsidRPr="0037293E">
          <w:rPr>
            <w:rStyle w:val="ab"/>
            <w:rFonts w:ascii="Times New Roman" w:hAnsi="Times New Roman" w:cs="Times New Roman"/>
            <w:sz w:val="24"/>
            <w:szCs w:val="24"/>
          </w:rPr>
          <w:t>http://nano-edu.ulsu.ru</w:t>
        </w:r>
      </w:hyperlink>
      <w:r w:rsidR="0037293E" w:rsidRPr="0037293E">
        <w:rPr>
          <w:rFonts w:ascii="Times New Roman" w:hAnsi="Times New Roman" w:cs="Times New Roman"/>
          <w:sz w:val="24"/>
          <w:szCs w:val="24"/>
        </w:rPr>
        <w:t xml:space="preserve"> </w:t>
      </w:r>
    </w:p>
    <w:p w:rsidR="00B341A4" w:rsidRDefault="00D12FF5">
      <w:pPr>
        <w:spacing w:after="0" w:line="480" w:lineRule="auto"/>
        <w:ind w:left="120"/>
        <w:rPr>
          <w:rFonts w:ascii="Times New Roman" w:hAnsi="Times New Roman" w:cs="Times New Roman"/>
          <w:sz w:val="24"/>
          <w:szCs w:val="24"/>
        </w:rPr>
      </w:pPr>
      <w:hyperlink r:id="rId205" w:history="1">
        <w:r w:rsidRPr="000E47DC">
          <w:rPr>
            <w:rStyle w:val="ab"/>
            <w:rFonts w:ascii="Times New Roman" w:hAnsi="Times New Roman" w:cs="Times New Roman"/>
            <w:sz w:val="24"/>
            <w:szCs w:val="24"/>
          </w:rPr>
          <w:t>http://www.all-fizika.com</w:t>
        </w:r>
      </w:hyperlink>
      <w:bookmarkStart w:id="14" w:name="_GoBack"/>
      <w:bookmarkEnd w:id="13"/>
      <w:bookmarkEnd w:id="14"/>
    </w:p>
    <w:sectPr w:rsidR="00B341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5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4780"/>
    <w:multiLevelType w:val="multilevel"/>
    <w:tmpl w:val="5EFA26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C2C83"/>
    <w:multiLevelType w:val="multilevel"/>
    <w:tmpl w:val="B838E9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631A8"/>
    <w:multiLevelType w:val="multilevel"/>
    <w:tmpl w:val="7C3EEE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D43B94"/>
    <w:multiLevelType w:val="multilevel"/>
    <w:tmpl w:val="CADAB0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37C4F"/>
    <w:multiLevelType w:val="multilevel"/>
    <w:tmpl w:val="908CF4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07E9B"/>
    <w:multiLevelType w:val="multilevel"/>
    <w:tmpl w:val="C338E6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EB75D9"/>
    <w:multiLevelType w:val="multilevel"/>
    <w:tmpl w:val="B99AE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A57B8"/>
    <w:multiLevelType w:val="multilevel"/>
    <w:tmpl w:val="E278B6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1602F5"/>
    <w:multiLevelType w:val="multilevel"/>
    <w:tmpl w:val="401CF0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D466A2"/>
    <w:multiLevelType w:val="multilevel"/>
    <w:tmpl w:val="45C2AB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8D616E"/>
    <w:multiLevelType w:val="hybridMultilevel"/>
    <w:tmpl w:val="E4425218"/>
    <w:lvl w:ilvl="0" w:tplc="36304A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E174D0"/>
    <w:multiLevelType w:val="multilevel"/>
    <w:tmpl w:val="4992F5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881336"/>
    <w:multiLevelType w:val="multilevel"/>
    <w:tmpl w:val="727EC2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D2014E"/>
    <w:multiLevelType w:val="multilevel"/>
    <w:tmpl w:val="8A5A2C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636A20"/>
    <w:multiLevelType w:val="multilevel"/>
    <w:tmpl w:val="1568A2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B16625"/>
    <w:multiLevelType w:val="multilevel"/>
    <w:tmpl w:val="A7B2EC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44352B"/>
    <w:multiLevelType w:val="multilevel"/>
    <w:tmpl w:val="077C63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B27898"/>
    <w:multiLevelType w:val="hybridMultilevel"/>
    <w:tmpl w:val="195C43BE"/>
    <w:lvl w:ilvl="0" w:tplc="36304A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BA3B98"/>
    <w:multiLevelType w:val="multilevel"/>
    <w:tmpl w:val="F0B288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1A74A8"/>
    <w:multiLevelType w:val="multilevel"/>
    <w:tmpl w:val="1E88D1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B34283"/>
    <w:multiLevelType w:val="multilevel"/>
    <w:tmpl w:val="AE9885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6C11CB"/>
    <w:multiLevelType w:val="multilevel"/>
    <w:tmpl w:val="835E1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795F2E"/>
    <w:multiLevelType w:val="multilevel"/>
    <w:tmpl w:val="5538A7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FF6AB0"/>
    <w:multiLevelType w:val="multilevel"/>
    <w:tmpl w:val="57E68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52575C"/>
    <w:multiLevelType w:val="multilevel"/>
    <w:tmpl w:val="4AD06D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A54650"/>
    <w:multiLevelType w:val="multilevel"/>
    <w:tmpl w:val="4C0856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6A5038"/>
    <w:multiLevelType w:val="multilevel"/>
    <w:tmpl w:val="77649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883933"/>
    <w:multiLevelType w:val="multilevel"/>
    <w:tmpl w:val="332815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7C2060"/>
    <w:multiLevelType w:val="multilevel"/>
    <w:tmpl w:val="664003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C234DD"/>
    <w:multiLevelType w:val="multilevel"/>
    <w:tmpl w:val="8216F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617308"/>
    <w:multiLevelType w:val="multilevel"/>
    <w:tmpl w:val="B4F6C2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50354E"/>
    <w:multiLevelType w:val="multilevel"/>
    <w:tmpl w:val="6A3867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A500CF"/>
    <w:multiLevelType w:val="multilevel"/>
    <w:tmpl w:val="5C3CF0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DB49E1"/>
    <w:multiLevelType w:val="multilevel"/>
    <w:tmpl w:val="E6C012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DA3922"/>
    <w:multiLevelType w:val="multilevel"/>
    <w:tmpl w:val="F3D269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ED2803"/>
    <w:multiLevelType w:val="multilevel"/>
    <w:tmpl w:val="7E284F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EE2C21"/>
    <w:multiLevelType w:val="multilevel"/>
    <w:tmpl w:val="3830E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916AE3"/>
    <w:multiLevelType w:val="multilevel"/>
    <w:tmpl w:val="8FF06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EE4498"/>
    <w:multiLevelType w:val="multilevel"/>
    <w:tmpl w:val="9C46A3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2"/>
  </w:num>
  <w:num w:numId="3">
    <w:abstractNumId w:val="14"/>
  </w:num>
  <w:num w:numId="4">
    <w:abstractNumId w:val="36"/>
  </w:num>
  <w:num w:numId="5">
    <w:abstractNumId w:val="37"/>
  </w:num>
  <w:num w:numId="6">
    <w:abstractNumId w:val="28"/>
  </w:num>
  <w:num w:numId="7">
    <w:abstractNumId w:val="35"/>
  </w:num>
  <w:num w:numId="8">
    <w:abstractNumId w:val="4"/>
  </w:num>
  <w:num w:numId="9">
    <w:abstractNumId w:val="2"/>
  </w:num>
  <w:num w:numId="10">
    <w:abstractNumId w:val="25"/>
  </w:num>
  <w:num w:numId="11">
    <w:abstractNumId w:val="5"/>
  </w:num>
  <w:num w:numId="12">
    <w:abstractNumId w:val="11"/>
  </w:num>
  <w:num w:numId="13">
    <w:abstractNumId w:val="16"/>
  </w:num>
  <w:num w:numId="14">
    <w:abstractNumId w:val="8"/>
  </w:num>
  <w:num w:numId="15">
    <w:abstractNumId w:val="32"/>
  </w:num>
  <w:num w:numId="16">
    <w:abstractNumId w:val="6"/>
  </w:num>
  <w:num w:numId="17">
    <w:abstractNumId w:val="38"/>
  </w:num>
  <w:num w:numId="18">
    <w:abstractNumId w:val="9"/>
  </w:num>
  <w:num w:numId="19">
    <w:abstractNumId w:val="24"/>
  </w:num>
  <w:num w:numId="20">
    <w:abstractNumId w:val="18"/>
  </w:num>
  <w:num w:numId="21">
    <w:abstractNumId w:val="20"/>
  </w:num>
  <w:num w:numId="22">
    <w:abstractNumId w:val="27"/>
  </w:num>
  <w:num w:numId="23">
    <w:abstractNumId w:val="0"/>
  </w:num>
  <w:num w:numId="24">
    <w:abstractNumId w:val="33"/>
  </w:num>
  <w:num w:numId="25">
    <w:abstractNumId w:val="7"/>
  </w:num>
  <w:num w:numId="26">
    <w:abstractNumId w:val="30"/>
  </w:num>
  <w:num w:numId="27">
    <w:abstractNumId w:val="1"/>
  </w:num>
  <w:num w:numId="28">
    <w:abstractNumId w:val="13"/>
  </w:num>
  <w:num w:numId="29">
    <w:abstractNumId w:val="3"/>
  </w:num>
  <w:num w:numId="30">
    <w:abstractNumId w:val="21"/>
  </w:num>
  <w:num w:numId="31">
    <w:abstractNumId w:val="26"/>
  </w:num>
  <w:num w:numId="32">
    <w:abstractNumId w:val="19"/>
  </w:num>
  <w:num w:numId="33">
    <w:abstractNumId w:val="29"/>
  </w:num>
  <w:num w:numId="34">
    <w:abstractNumId w:val="23"/>
  </w:num>
  <w:num w:numId="35">
    <w:abstractNumId w:val="31"/>
  </w:num>
  <w:num w:numId="36">
    <w:abstractNumId w:val="15"/>
  </w:num>
  <w:num w:numId="37">
    <w:abstractNumId w:val="34"/>
  </w:num>
  <w:num w:numId="38">
    <w:abstractNumId w:val="1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1A4"/>
    <w:rsid w:val="00032608"/>
    <w:rsid w:val="002568A8"/>
    <w:rsid w:val="0037293E"/>
    <w:rsid w:val="00776C06"/>
    <w:rsid w:val="008336F2"/>
    <w:rsid w:val="00886948"/>
    <w:rsid w:val="009A2257"/>
    <w:rsid w:val="00B341A4"/>
    <w:rsid w:val="00BF3A37"/>
    <w:rsid w:val="00D12FF5"/>
    <w:rsid w:val="00D6633A"/>
    <w:rsid w:val="00DD0F09"/>
    <w:rsid w:val="00DF5663"/>
    <w:rsid w:val="00E47587"/>
    <w:rsid w:val="00E65047"/>
    <w:rsid w:val="00EA3630"/>
    <w:rsid w:val="00F2275B"/>
    <w:rsid w:val="00F55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7D767"/>
  <w15:docId w15:val="{4C7D18F1-8818-4F24-A89B-4B0D91619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DF5663"/>
    <w:pPr>
      <w:ind w:left="720"/>
      <w:contextualSpacing/>
    </w:pPr>
  </w:style>
  <w:style w:type="character" w:styleId="af">
    <w:name w:val="Unresolved Mention"/>
    <w:basedOn w:val="a0"/>
    <w:uiPriority w:val="99"/>
    <w:semiHidden/>
    <w:unhideWhenUsed/>
    <w:rsid w:val="00D12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370772">
      <w:bodyDiv w:val="1"/>
      <w:marLeft w:val="0"/>
      <w:marRight w:val="0"/>
      <w:marTop w:val="0"/>
      <w:marBottom w:val="0"/>
      <w:divBdr>
        <w:top w:val="none" w:sz="0" w:space="0" w:color="auto"/>
        <w:left w:val="none" w:sz="0" w:space="0" w:color="auto"/>
        <w:bottom w:val="none" w:sz="0" w:space="0" w:color="auto"/>
        <w:right w:val="none" w:sz="0" w:space="0" w:color="auto"/>
      </w:divBdr>
    </w:div>
    <w:div w:id="312877774">
      <w:bodyDiv w:val="1"/>
      <w:marLeft w:val="0"/>
      <w:marRight w:val="0"/>
      <w:marTop w:val="0"/>
      <w:marBottom w:val="0"/>
      <w:divBdr>
        <w:top w:val="none" w:sz="0" w:space="0" w:color="auto"/>
        <w:left w:val="none" w:sz="0" w:space="0" w:color="auto"/>
        <w:bottom w:val="none" w:sz="0" w:space="0" w:color="auto"/>
        <w:right w:val="none" w:sz="0" w:space="0" w:color="auto"/>
      </w:divBdr>
    </w:div>
    <w:div w:id="524563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6194"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hyperlink" Target="http://www.all-fizika.com"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webSettings" Target="webSettings.xm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www.fizika.ru" TargetMode="External"/><Relationship Id="rId203" Type="http://schemas.openxmlformats.org/officeDocument/2006/relationships/hyperlink" Target="http://www.e-science.ru/physics"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nano-edu.ulsu.ru"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college.ru/fizika/"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81ce"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chool-collection.edu.ru" TargetMode="External"/><Relationship Id="rId201" Type="http://schemas.openxmlformats.org/officeDocument/2006/relationships/hyperlink" Target="http://www.school.mipt.ru"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customXml" Target="../customXml/item1.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fcior.edu.ru" TargetMode="External"/><Relationship Id="rId202" Type="http://schemas.openxmlformats.org/officeDocument/2006/relationships/hyperlink" Target="http://kvant.mccme.ru/"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numbering" Target="numbering.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31E03-5439-446B-9085-EFF4FEB8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14945</Words>
  <Characters>85189</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7</cp:revision>
  <dcterms:created xsi:type="dcterms:W3CDTF">2023-09-03T09:06:00Z</dcterms:created>
  <dcterms:modified xsi:type="dcterms:W3CDTF">2023-09-25T16:47:00Z</dcterms:modified>
</cp:coreProperties>
</file>