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C6E20" w14:textId="77777777" w:rsidR="00875776" w:rsidRDefault="00875776" w:rsidP="008757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0" w:name="block-9104565"/>
      <w:r w:rsidRPr="00266F88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УПРАВЛЕНИЕ ОБРАЗОВАНИЯ</w:t>
      </w:r>
    </w:p>
    <w:p w14:paraId="58899060" w14:textId="77777777" w:rsidR="00875776" w:rsidRPr="00266F88" w:rsidRDefault="00875776" w:rsidP="008757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66F88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БРЯНСКОЙ ГОРОДСКОЙ АДМИНИСТРАЦИИ</w:t>
      </w:r>
    </w:p>
    <w:p w14:paraId="3074890B" w14:textId="77777777" w:rsidR="00875776" w:rsidRPr="00266F88" w:rsidRDefault="00875776" w:rsidP="008757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01BA407E" w14:textId="77777777" w:rsidR="00875776" w:rsidRPr="00266F88" w:rsidRDefault="00875776" w:rsidP="008757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6148DEEA" w14:textId="77777777" w:rsidR="00875776" w:rsidRPr="00266F88" w:rsidRDefault="00875776" w:rsidP="008757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66F88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439C993E" w14:textId="77777777" w:rsidR="00875776" w:rsidRPr="00266F88" w:rsidRDefault="00875776" w:rsidP="008757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66F88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«СРЕДНЯЯ ОБЩЕОБРАЗОВАТЕЛЬНАЯ ШКОЛА №5 ИМ. К.И. ПУШНОВОЙ»</w:t>
      </w:r>
    </w:p>
    <w:p w14:paraId="69AFAF05" w14:textId="77777777" w:rsidR="00875776" w:rsidRPr="00266F88" w:rsidRDefault="00875776" w:rsidP="008757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66F88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 БРЯНСКА</w:t>
      </w:r>
    </w:p>
    <w:p w14:paraId="13DA484F" w14:textId="77777777" w:rsidR="00875776" w:rsidRPr="00266F88" w:rsidRDefault="00875776" w:rsidP="008757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3814AAFC" w14:textId="77777777" w:rsidR="00875776" w:rsidRPr="00266F88" w:rsidRDefault="00875776" w:rsidP="008757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0BF04670" w14:textId="77777777" w:rsidR="00875776" w:rsidRPr="00266F88" w:rsidRDefault="00875776" w:rsidP="008757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66F88">
        <w:rPr>
          <w:rFonts w:ascii="Times New Roman" w:eastAsia="Calibri" w:hAnsi="Times New Roman" w:cs="Times New Roman"/>
          <w:b/>
          <w:sz w:val="28"/>
          <w:szCs w:val="28"/>
          <w:lang w:val="ru-RU"/>
        </w:rPr>
        <w:t>(МБОУ СОШ №5 Г. БРЯНСКА)</w:t>
      </w:r>
    </w:p>
    <w:p w14:paraId="1BCAF5B4" w14:textId="77777777" w:rsidR="00875776" w:rsidRPr="00266F88" w:rsidRDefault="00875776" w:rsidP="0087577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5440CB03" w14:textId="77777777" w:rsidR="00875776" w:rsidRPr="00266F88" w:rsidRDefault="00875776" w:rsidP="0087577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266F88">
        <w:rPr>
          <w:rFonts w:ascii="Times New Roman" w:hAnsi="Times New Roman" w:cs="Times New Roman"/>
          <w:b/>
          <w:i/>
          <w:sz w:val="28"/>
          <w:szCs w:val="28"/>
          <w:lang w:val="ru-RU"/>
        </w:rPr>
        <w:t>Аннотация к рабочей программе</w:t>
      </w:r>
    </w:p>
    <w:p w14:paraId="54B91D03" w14:textId="020422AE" w:rsidR="00875776" w:rsidRPr="00266F88" w:rsidRDefault="00875776" w:rsidP="0087577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66F88">
        <w:rPr>
          <w:rFonts w:ascii="Times New Roman" w:hAnsi="Times New Roman" w:cs="Times New Roman"/>
          <w:sz w:val="28"/>
          <w:szCs w:val="28"/>
          <w:lang w:val="ru-RU"/>
        </w:rPr>
        <w:t>учебного предмета «ГЕО</w:t>
      </w:r>
      <w:r>
        <w:rPr>
          <w:rFonts w:ascii="Times New Roman" w:hAnsi="Times New Roman" w:cs="Times New Roman"/>
          <w:sz w:val="28"/>
          <w:szCs w:val="28"/>
          <w:lang w:val="ru-RU"/>
        </w:rPr>
        <w:t>МЕТРИЯ</w:t>
      </w:r>
      <w:r w:rsidRPr="00266F88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5C9ADDA5" w14:textId="77777777" w:rsidR="00875776" w:rsidRPr="00266F88" w:rsidRDefault="00875776" w:rsidP="008757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35EFD0" w14:textId="1A163A52" w:rsidR="00875776" w:rsidRPr="00266F88" w:rsidRDefault="00875776" w:rsidP="008757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6F88">
        <w:rPr>
          <w:rFonts w:ascii="Times New Roman" w:hAnsi="Times New Roman" w:cs="Times New Roman"/>
          <w:sz w:val="28"/>
          <w:szCs w:val="28"/>
          <w:lang w:val="ru-RU"/>
        </w:rPr>
        <w:tab/>
        <w:t>Рабочая программа учебного предмета «Ге</w:t>
      </w:r>
      <w:r>
        <w:rPr>
          <w:rFonts w:ascii="Times New Roman" w:hAnsi="Times New Roman" w:cs="Times New Roman"/>
          <w:sz w:val="28"/>
          <w:szCs w:val="28"/>
          <w:lang w:val="ru-RU"/>
        </w:rPr>
        <w:t>ометрия</w:t>
      </w:r>
      <w:r w:rsidRPr="00266F88">
        <w:rPr>
          <w:rFonts w:ascii="Times New Roman" w:hAnsi="Times New Roman" w:cs="Times New Roman"/>
          <w:sz w:val="28"/>
          <w:szCs w:val="28"/>
          <w:lang w:val="ru-RU"/>
        </w:rPr>
        <w:t>» обязательной предметной области «</w:t>
      </w:r>
      <w:r w:rsidR="00FF6023">
        <w:rPr>
          <w:rFonts w:ascii="Times New Roman" w:hAnsi="Times New Roman" w:cs="Times New Roman"/>
          <w:sz w:val="28"/>
          <w:szCs w:val="28"/>
          <w:lang w:val="ru-RU"/>
        </w:rPr>
        <w:t>Математика и информатика</w:t>
      </w:r>
      <w:r w:rsidRPr="00266F88">
        <w:rPr>
          <w:rFonts w:ascii="Times New Roman" w:hAnsi="Times New Roman" w:cs="Times New Roman"/>
          <w:sz w:val="28"/>
          <w:szCs w:val="28"/>
          <w:lang w:val="ru-RU"/>
        </w:rPr>
        <w:t xml:space="preserve">» разработана в соответствии с пунктом 31.1 ФГОС НОО и реализуется </w:t>
      </w:r>
      <w:r w:rsidR="0089726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66F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726B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Pr="00266F88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="00027FB9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266F88">
        <w:rPr>
          <w:rFonts w:ascii="Times New Roman" w:hAnsi="Times New Roman" w:cs="Times New Roman"/>
          <w:sz w:val="28"/>
          <w:szCs w:val="28"/>
          <w:lang w:val="ru-RU"/>
        </w:rPr>
        <w:t xml:space="preserve"> по 9 класс.</w:t>
      </w:r>
    </w:p>
    <w:p w14:paraId="7C3DD57A" w14:textId="45E500E8" w:rsidR="00875776" w:rsidRPr="00266F88" w:rsidRDefault="00875776" w:rsidP="008757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6F88"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разработана </w:t>
      </w:r>
      <w:r w:rsidR="00673CFE">
        <w:rPr>
          <w:rFonts w:ascii="Times New Roman" w:hAnsi="Times New Roman" w:cs="Times New Roman"/>
          <w:sz w:val="28"/>
          <w:szCs w:val="28"/>
          <w:lang w:val="ru-RU"/>
        </w:rPr>
        <w:t xml:space="preserve">группой учителей </w:t>
      </w:r>
      <w:r w:rsidR="00C42085">
        <w:rPr>
          <w:rFonts w:ascii="Times New Roman" w:hAnsi="Times New Roman" w:cs="Times New Roman"/>
          <w:sz w:val="28"/>
          <w:szCs w:val="28"/>
          <w:lang w:val="ru-RU"/>
        </w:rPr>
        <w:t>Приваловой Е.В., Генкиной Е.Е., Кобенок Е.С.</w:t>
      </w:r>
      <w:r w:rsidRPr="00266F88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предмету.</w:t>
      </w:r>
    </w:p>
    <w:p w14:paraId="6B339E22" w14:textId="77777777" w:rsidR="00875776" w:rsidRPr="00266F88" w:rsidRDefault="00875776" w:rsidP="008757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6F88"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учебного предмета является </w:t>
      </w:r>
      <w:proofErr w:type="gramStart"/>
      <w:r w:rsidRPr="00266F88">
        <w:rPr>
          <w:rFonts w:ascii="Times New Roman" w:hAnsi="Times New Roman" w:cs="Times New Roman"/>
          <w:sz w:val="28"/>
          <w:szCs w:val="28"/>
          <w:lang w:val="ru-RU"/>
        </w:rPr>
        <w:t>частью ООП НОО</w:t>
      </w:r>
      <w:proofErr w:type="gramEnd"/>
      <w:r w:rsidRPr="00266F88">
        <w:rPr>
          <w:rFonts w:ascii="Times New Roman" w:hAnsi="Times New Roman" w:cs="Times New Roman"/>
          <w:sz w:val="28"/>
          <w:szCs w:val="28"/>
          <w:lang w:val="ru-RU"/>
        </w:rPr>
        <w:t xml:space="preserve"> определяющей:</w:t>
      </w:r>
    </w:p>
    <w:p w14:paraId="36465F16" w14:textId="77777777" w:rsidR="00875776" w:rsidRPr="00266F88" w:rsidRDefault="00875776" w:rsidP="008757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6F88">
        <w:rPr>
          <w:rFonts w:ascii="Times New Roman" w:hAnsi="Times New Roman" w:cs="Times New Roman"/>
          <w:sz w:val="28"/>
          <w:szCs w:val="28"/>
          <w:lang w:val="ru-RU"/>
        </w:rPr>
        <w:t>- содержание;</w:t>
      </w:r>
    </w:p>
    <w:p w14:paraId="44BA95A6" w14:textId="77777777" w:rsidR="00875776" w:rsidRPr="00266F88" w:rsidRDefault="00875776" w:rsidP="008757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6F88">
        <w:rPr>
          <w:rFonts w:ascii="Times New Roman" w:hAnsi="Times New Roman" w:cs="Times New Roman"/>
          <w:sz w:val="28"/>
          <w:szCs w:val="28"/>
          <w:lang w:val="ru-RU"/>
        </w:rPr>
        <w:t>- планируемые результаты (личностные, метапредметные и предметные);</w:t>
      </w:r>
    </w:p>
    <w:p w14:paraId="450BE628" w14:textId="77777777" w:rsidR="00875776" w:rsidRPr="00266F88" w:rsidRDefault="00875776" w:rsidP="008757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6F88">
        <w:rPr>
          <w:rFonts w:ascii="Times New Roman" w:hAnsi="Times New Roman" w:cs="Times New Roman"/>
          <w:sz w:val="28"/>
          <w:szCs w:val="28"/>
          <w:lang w:val="ru-RU"/>
        </w:rPr>
        <w:t>- тематическое планирование с учетом рабочей программы воспитания и возможностью использования ЭОР/ЦОР.</w:t>
      </w:r>
    </w:p>
    <w:p w14:paraId="74897919" w14:textId="77777777" w:rsidR="00875776" w:rsidRPr="00266F88" w:rsidRDefault="00875776" w:rsidP="008757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6F88">
        <w:rPr>
          <w:rFonts w:ascii="Times New Roman" w:hAnsi="Times New Roman" w:cs="Times New Roman"/>
          <w:sz w:val="28"/>
          <w:szCs w:val="28"/>
          <w:lang w:val="ru-RU"/>
        </w:rPr>
        <w:t>Рабочая программа обсуждена и принята решением методического объединения и согласована заместителем директора по учебно-воспитательной работе Свиридовой Л.В.</w:t>
      </w:r>
    </w:p>
    <w:p w14:paraId="58F7BBDA" w14:textId="77777777" w:rsidR="00875776" w:rsidRPr="00266F88" w:rsidRDefault="00875776" w:rsidP="008757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EE7921" w14:textId="77777777" w:rsidR="00875776" w:rsidRPr="000042E8" w:rsidRDefault="00875776" w:rsidP="008757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42E8">
        <w:rPr>
          <w:rFonts w:ascii="Times New Roman" w:hAnsi="Times New Roman" w:cs="Times New Roman"/>
          <w:sz w:val="28"/>
          <w:szCs w:val="28"/>
          <w:lang w:val="ru-RU"/>
        </w:rPr>
        <w:t>Дата: 30.08.2023</w:t>
      </w:r>
    </w:p>
    <w:p w14:paraId="01A9C627" w14:textId="77777777" w:rsidR="00875776" w:rsidRDefault="00875776" w:rsidP="008757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29032EA0" w14:textId="77777777" w:rsidR="00585BB4" w:rsidRDefault="00585BB4" w:rsidP="008757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69236D81" w14:textId="691D6D9E" w:rsidR="00875776" w:rsidRDefault="00875776" w:rsidP="008757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МУНИЦИПАЛЬНОЕ БЮДЖЕТНОЕ ОБЩЕОБРАЗОВАТЕЛЬНОЕ УЧРЕЖДЕНИЕ</w:t>
      </w:r>
    </w:p>
    <w:p w14:paraId="0F2CD592" w14:textId="77777777" w:rsidR="00875776" w:rsidRDefault="00875776" w:rsidP="0087577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«СРЕДНЯЯ ОБЩЕОБРАЗОВАТЕЛЬНАЯ ШКОЛА №5                                           ИМ. К.И. ПУШНОВОЙ» Г. БРЯНСКА</w:t>
      </w:r>
    </w:p>
    <w:p w14:paraId="4609E99A" w14:textId="77777777" w:rsidR="00875776" w:rsidRDefault="00875776" w:rsidP="00875776">
      <w:pPr>
        <w:spacing w:after="0"/>
        <w:ind w:left="120"/>
        <w:rPr>
          <w:lang w:val="ru-RU"/>
        </w:rPr>
      </w:pPr>
    </w:p>
    <w:p w14:paraId="05538F31" w14:textId="77777777" w:rsidR="00875776" w:rsidRDefault="00875776" w:rsidP="00875776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Выписка из основной образовательной программы основного общего образования</w:t>
      </w:r>
    </w:p>
    <w:p w14:paraId="71A900E5" w14:textId="77777777" w:rsidR="00875776" w:rsidRDefault="00875776" w:rsidP="0087577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6095"/>
        <w:gridCol w:w="3115"/>
      </w:tblGrid>
      <w:tr w:rsidR="00875776" w14:paraId="1FFB5DB1" w14:textId="77777777" w:rsidTr="00757A2F">
        <w:tc>
          <w:tcPr>
            <w:tcW w:w="250" w:type="dxa"/>
          </w:tcPr>
          <w:p w14:paraId="7B9456EF" w14:textId="77777777" w:rsidR="00875776" w:rsidRDefault="00875776" w:rsidP="00757A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hideMark/>
          </w:tcPr>
          <w:p w14:paraId="04D817DF" w14:textId="77777777" w:rsidR="00875776" w:rsidRDefault="00875776" w:rsidP="00757A2F">
            <w:pPr>
              <w:autoSpaceDE w:val="0"/>
              <w:autoSpaceDN w:val="0"/>
              <w:spacing w:after="120"/>
              <w:ind w:left="-558"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1188207" w14:textId="77777777" w:rsidR="00875776" w:rsidRDefault="00875776" w:rsidP="00757A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Методическое объединение</w:t>
            </w:r>
          </w:p>
          <w:p w14:paraId="54413357" w14:textId="65E0307B" w:rsidR="00875776" w:rsidRDefault="00875776" w:rsidP="00757A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учителей </w:t>
            </w:r>
            <w:r w:rsidR="00C1768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математики</w:t>
            </w:r>
          </w:p>
          <w:p w14:paraId="645B608D" w14:textId="77777777" w:rsidR="00875776" w:rsidRDefault="00875776" w:rsidP="00757A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№1 от 29.08.2023</w:t>
            </w:r>
          </w:p>
          <w:p w14:paraId="2093FA29" w14:textId="77777777" w:rsidR="00875776" w:rsidRDefault="00875776" w:rsidP="00757A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7F0B0D0" w14:textId="78B54863" w:rsidR="00875776" w:rsidRDefault="00C1768D" w:rsidP="00757A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Генкина Е.Е.</w:t>
            </w:r>
          </w:p>
          <w:p w14:paraId="17BC0510" w14:textId="77777777" w:rsidR="00875776" w:rsidRDefault="00875776" w:rsidP="00757A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августа   2023 г.</w:t>
            </w:r>
          </w:p>
        </w:tc>
        <w:tc>
          <w:tcPr>
            <w:tcW w:w="3115" w:type="dxa"/>
          </w:tcPr>
          <w:p w14:paraId="231B0710" w14:textId="77777777" w:rsidR="00875776" w:rsidRDefault="00875776" w:rsidP="00757A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EEAB8E4" w14:textId="77777777" w:rsidR="00875776" w:rsidRDefault="00875776" w:rsidP="00757A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6DC3F8FD" w14:textId="77777777" w:rsidR="00875776" w:rsidRDefault="00875776" w:rsidP="00757A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Л.В.Свиридова</w:t>
            </w:r>
          </w:p>
          <w:p w14:paraId="1233ECE9" w14:textId="77777777" w:rsidR="00875776" w:rsidRDefault="00875776" w:rsidP="00757A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D1468CE" w14:textId="77777777" w:rsidR="00875776" w:rsidRDefault="00875776" w:rsidP="00757A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43058F96" w14:textId="77777777" w:rsidR="00875776" w:rsidRDefault="00875776" w:rsidP="00757A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 августа   2023 г.</w:t>
            </w:r>
          </w:p>
          <w:p w14:paraId="476244EF" w14:textId="77777777" w:rsidR="00875776" w:rsidRDefault="00875776" w:rsidP="00757A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946131D" w14:textId="77777777" w:rsidR="00875776" w:rsidRDefault="00875776" w:rsidP="00875776">
      <w:pPr>
        <w:spacing w:after="0"/>
        <w:ind w:left="120"/>
        <w:rPr>
          <w:lang w:val="ru-RU"/>
        </w:rPr>
      </w:pPr>
    </w:p>
    <w:p w14:paraId="605801C5" w14:textId="77777777" w:rsidR="00875776" w:rsidRDefault="00875776" w:rsidP="00875776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14:paraId="66F20A9A" w14:textId="77777777" w:rsidR="00875776" w:rsidRDefault="00875776" w:rsidP="00875776">
      <w:pPr>
        <w:spacing w:after="0"/>
        <w:ind w:left="120"/>
        <w:rPr>
          <w:lang w:val="ru-RU"/>
        </w:rPr>
      </w:pPr>
    </w:p>
    <w:p w14:paraId="6E8DA4D6" w14:textId="77777777" w:rsidR="00875776" w:rsidRDefault="00875776" w:rsidP="0087577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AF99F5A" w14:textId="77777777" w:rsidR="00875776" w:rsidRDefault="00875776" w:rsidP="0087577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521663)</w:t>
      </w:r>
    </w:p>
    <w:p w14:paraId="6563120A" w14:textId="77777777" w:rsidR="00875776" w:rsidRDefault="00875776" w:rsidP="00875776">
      <w:pPr>
        <w:spacing w:after="0"/>
        <w:ind w:left="120"/>
        <w:jc w:val="center"/>
        <w:rPr>
          <w:lang w:val="ru-RU"/>
        </w:rPr>
      </w:pPr>
    </w:p>
    <w:p w14:paraId="24B7FB60" w14:textId="2D3A7F7B" w:rsidR="00875776" w:rsidRDefault="00875776" w:rsidP="0087577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</w:t>
      </w:r>
      <w:r w:rsidR="00C1768D">
        <w:rPr>
          <w:rFonts w:ascii="Times New Roman" w:hAnsi="Times New Roman"/>
          <w:b/>
          <w:color w:val="000000"/>
          <w:sz w:val="28"/>
          <w:lang w:val="ru-RU"/>
        </w:rPr>
        <w:t>метрия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41336160" w14:textId="77777777" w:rsidR="00875776" w:rsidRDefault="00875776" w:rsidP="0087577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основного общего образования</w:t>
      </w:r>
    </w:p>
    <w:p w14:paraId="6B2B6EFF" w14:textId="02243096" w:rsidR="00875776" w:rsidRDefault="00875776" w:rsidP="0087577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Срок освоения </w:t>
      </w:r>
      <w:r w:rsidR="00C1768D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768D">
        <w:rPr>
          <w:rFonts w:ascii="Times New Roman" w:hAnsi="Times New Roman" w:cs="Times New Roman"/>
          <w:sz w:val="28"/>
          <w:szCs w:val="28"/>
          <w:lang w:val="ru-RU"/>
        </w:rPr>
        <w:t>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C1768D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ru-RU"/>
        </w:rPr>
        <w:t>-9 класс)</w:t>
      </w:r>
    </w:p>
    <w:p w14:paraId="7C4E25A4" w14:textId="77777777" w:rsidR="00875776" w:rsidRDefault="00875776" w:rsidP="0087577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D071244" w14:textId="638CDB45" w:rsidR="00875776" w:rsidRDefault="00875776" w:rsidP="00875776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Составител</w:t>
      </w:r>
      <w:r w:rsidR="00C1768D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354A71F" w14:textId="1F2A4114" w:rsidR="00875776" w:rsidRDefault="00875776" w:rsidP="00875776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Учител</w:t>
      </w:r>
      <w:r w:rsidR="00C1768D">
        <w:rPr>
          <w:rFonts w:ascii="Times New Roman" w:hAnsi="Times New Roman" w:cs="Times New Roman"/>
          <w:sz w:val="28"/>
          <w:szCs w:val="28"/>
          <w:lang w:val="ru-RU"/>
        </w:rPr>
        <w:t>я математики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19C4A19" w14:textId="2B3B3156" w:rsidR="00875776" w:rsidRDefault="00643A34" w:rsidP="00875776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Е.В. Привалова</w:t>
      </w:r>
    </w:p>
    <w:p w14:paraId="75F09DE6" w14:textId="4517FE01" w:rsidR="00643A34" w:rsidRDefault="00643A34" w:rsidP="00875776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Е.Е. Генкина</w:t>
      </w:r>
    </w:p>
    <w:p w14:paraId="54835210" w14:textId="43DAEF45" w:rsidR="00643A34" w:rsidRDefault="00643A34" w:rsidP="00875776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Е.С. Кобенок</w:t>
      </w:r>
    </w:p>
    <w:p w14:paraId="33D3620C" w14:textId="77777777" w:rsidR="00875776" w:rsidRDefault="00875776" w:rsidP="00875776">
      <w:pPr>
        <w:spacing w:after="0"/>
        <w:ind w:left="120"/>
        <w:jc w:val="center"/>
        <w:rPr>
          <w:lang w:val="ru-RU"/>
        </w:rPr>
      </w:pPr>
    </w:p>
    <w:p w14:paraId="4F652C57" w14:textId="77777777" w:rsidR="00875776" w:rsidRDefault="00875776" w:rsidP="00875776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6efb4b3f-b311-4243-8bdc-9c68fbe3f27d"/>
      <w:r>
        <w:rPr>
          <w:rFonts w:ascii="Times New Roman" w:hAnsi="Times New Roman"/>
          <w:b/>
          <w:color w:val="000000"/>
          <w:sz w:val="28"/>
          <w:lang w:val="ru-RU"/>
        </w:rPr>
        <w:t>г. Брянск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f1911595-c9b0-48c8-8fd6-d0b6f2c1f773"/>
      <w:r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14:paraId="0C94CB62" w14:textId="77777777" w:rsidR="0055195E" w:rsidRPr="00875776" w:rsidRDefault="0055195E">
      <w:pPr>
        <w:rPr>
          <w:lang w:val="ru-RU"/>
        </w:rPr>
        <w:sectPr w:rsidR="0055195E" w:rsidRPr="00875776" w:rsidSect="00585BB4">
          <w:pgSz w:w="11906" w:h="16383"/>
          <w:pgMar w:top="426" w:right="850" w:bottom="1134" w:left="1701" w:header="720" w:footer="720" w:gutter="0"/>
          <w:cols w:space="720"/>
        </w:sectPr>
      </w:pPr>
    </w:p>
    <w:p w14:paraId="434B31BD" w14:textId="77777777" w:rsidR="0055195E" w:rsidRPr="00875776" w:rsidRDefault="00585BB4">
      <w:pPr>
        <w:spacing w:after="0" w:line="264" w:lineRule="auto"/>
        <w:ind w:left="120"/>
        <w:jc w:val="both"/>
        <w:rPr>
          <w:lang w:val="ru-RU"/>
        </w:rPr>
      </w:pPr>
      <w:bookmarkStart w:id="3" w:name="block-9104566"/>
      <w:bookmarkEnd w:id="0"/>
      <w:r w:rsidRPr="0087577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6BFEFE9" w14:textId="77777777" w:rsidR="0055195E" w:rsidRPr="00875776" w:rsidRDefault="0055195E">
      <w:pPr>
        <w:spacing w:after="0" w:line="264" w:lineRule="auto"/>
        <w:ind w:left="120"/>
        <w:jc w:val="both"/>
        <w:rPr>
          <w:lang w:val="ru-RU"/>
        </w:rPr>
      </w:pPr>
    </w:p>
    <w:p w14:paraId="7C6385B9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875776">
        <w:rPr>
          <w:rFonts w:ascii="Times New Roman" w:hAnsi="Times New Roman"/>
          <w:color w:val="000000"/>
          <w:sz w:val="28"/>
          <w:lang w:val="ru-RU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 w:rsidRPr="00875776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14:paraId="110E005F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</w:t>
      </w:r>
      <w:r w:rsidRPr="00875776">
        <w:rPr>
          <w:rFonts w:ascii="Times New Roman" w:hAnsi="Times New Roman"/>
          <w:color w:val="000000"/>
          <w:sz w:val="28"/>
          <w:lang w:val="ru-RU"/>
        </w:rPr>
        <w:t>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</w:t>
      </w:r>
      <w:r w:rsidRPr="00875776">
        <w:rPr>
          <w:rFonts w:ascii="Times New Roman" w:hAnsi="Times New Roman"/>
          <w:color w:val="000000"/>
          <w:sz w:val="28"/>
          <w:lang w:val="ru-RU"/>
        </w:rPr>
        <w:t xml:space="preserve"> геометрии. При решении задач практического характера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14:paraId="61310138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</w:t>
      </w:r>
      <w:r w:rsidRPr="00875776">
        <w:rPr>
          <w:rFonts w:ascii="Times New Roman" w:hAnsi="Times New Roman"/>
          <w:color w:val="000000"/>
          <w:sz w:val="28"/>
          <w:lang w:val="ru-RU"/>
        </w:rPr>
        <w:t xml:space="preserve">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</w:t>
      </w:r>
      <w:r w:rsidRPr="00875776">
        <w:rPr>
          <w:rFonts w:ascii="Times New Roman" w:hAnsi="Times New Roman"/>
          <w:color w:val="000000"/>
          <w:sz w:val="28"/>
          <w:lang w:val="ru-RU"/>
        </w:rPr>
        <w:t>и «Теорема Пифагора».</w:t>
      </w:r>
    </w:p>
    <w:p w14:paraId="3008B0D7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</w:t>
      </w:r>
      <w:r w:rsidRPr="00875776">
        <w:rPr>
          <w:rFonts w:ascii="Times New Roman" w:hAnsi="Times New Roman"/>
          <w:color w:val="000000"/>
          <w:sz w:val="28"/>
          <w:lang w:val="ru-RU"/>
        </w:rPr>
        <w:t>подобия».</w:t>
      </w:r>
    </w:p>
    <w:p w14:paraId="5874E65F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6c37334c-5fa9-457a-ad76-d36f127aa8c8"/>
      <w:r w:rsidRPr="00875776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</w:t>
      </w:r>
      <w:proofErr w:type="gramStart"/>
      <w:r w:rsidRPr="00875776">
        <w:rPr>
          <w:rFonts w:ascii="Times New Roman" w:hAnsi="Times New Roman"/>
          <w:color w:val="000000"/>
          <w:sz w:val="28"/>
          <w:lang w:val="ru-RU"/>
        </w:rPr>
        <w:t>).</w:t>
      </w:r>
      <w:bookmarkEnd w:id="4"/>
      <w:r w:rsidRPr="0087577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875776">
        <w:rPr>
          <w:rFonts w:ascii="Times New Roman" w:hAnsi="Times New Roman"/>
          <w:color w:val="000000"/>
          <w:sz w:val="28"/>
          <w:lang w:val="ru-RU"/>
        </w:rPr>
        <w:t>‌</w:t>
      </w:r>
    </w:p>
    <w:p w14:paraId="17B6A22E" w14:textId="77777777" w:rsidR="0055195E" w:rsidRPr="00875776" w:rsidRDefault="0055195E">
      <w:pPr>
        <w:rPr>
          <w:lang w:val="ru-RU"/>
        </w:rPr>
        <w:sectPr w:rsidR="0055195E" w:rsidRPr="00875776">
          <w:pgSz w:w="11906" w:h="16383"/>
          <w:pgMar w:top="1134" w:right="850" w:bottom="1134" w:left="1701" w:header="720" w:footer="720" w:gutter="0"/>
          <w:cols w:space="720"/>
        </w:sectPr>
      </w:pPr>
    </w:p>
    <w:p w14:paraId="5478861E" w14:textId="77777777" w:rsidR="0055195E" w:rsidRPr="00875776" w:rsidRDefault="00585BB4">
      <w:pPr>
        <w:spacing w:after="0" w:line="264" w:lineRule="auto"/>
        <w:ind w:left="120"/>
        <w:jc w:val="both"/>
        <w:rPr>
          <w:lang w:val="ru-RU"/>
        </w:rPr>
      </w:pPr>
      <w:bookmarkStart w:id="5" w:name="block-9104563"/>
      <w:bookmarkEnd w:id="3"/>
      <w:r w:rsidRPr="0087577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EBE0AB6" w14:textId="77777777" w:rsidR="0055195E" w:rsidRPr="00875776" w:rsidRDefault="0055195E">
      <w:pPr>
        <w:spacing w:after="0" w:line="264" w:lineRule="auto"/>
        <w:ind w:left="120"/>
        <w:jc w:val="both"/>
        <w:rPr>
          <w:lang w:val="ru-RU"/>
        </w:rPr>
      </w:pPr>
    </w:p>
    <w:p w14:paraId="4BADAB7A" w14:textId="77777777" w:rsidR="0055195E" w:rsidRPr="00875776" w:rsidRDefault="00585BB4">
      <w:pPr>
        <w:spacing w:after="0" w:line="264" w:lineRule="auto"/>
        <w:ind w:left="120"/>
        <w:jc w:val="both"/>
        <w:rPr>
          <w:lang w:val="ru-RU"/>
        </w:rPr>
      </w:pPr>
      <w:r w:rsidRPr="0087577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0984C79" w14:textId="77777777" w:rsidR="0055195E" w:rsidRPr="00875776" w:rsidRDefault="0055195E">
      <w:pPr>
        <w:spacing w:after="0" w:line="264" w:lineRule="auto"/>
        <w:ind w:left="120"/>
        <w:jc w:val="both"/>
        <w:rPr>
          <w:lang w:val="ru-RU"/>
        </w:rPr>
      </w:pPr>
    </w:p>
    <w:p w14:paraId="4DBAA00A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Начальные понятия </w:t>
      </w:r>
      <w:r w:rsidRPr="00875776">
        <w:rPr>
          <w:rFonts w:ascii="Times New Roman" w:hAnsi="Times New Roman"/>
          <w:color w:val="000000"/>
          <w:sz w:val="28"/>
          <w:lang w:val="ru-RU"/>
        </w:rPr>
        <w:t>геометрии.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14:paraId="0B9A708F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</w:t>
      </w:r>
      <w:r w:rsidRPr="00875776">
        <w:rPr>
          <w:rFonts w:ascii="Times New Roman" w:hAnsi="Times New Roman"/>
          <w:color w:val="000000"/>
          <w:sz w:val="28"/>
          <w:lang w:val="ru-RU"/>
        </w:rPr>
        <w:t>ющем мире.</w:t>
      </w:r>
    </w:p>
    <w:p w14:paraId="3EDCD805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Треугольник. Высота, медиана, биссектриса, их свойства.</w:t>
      </w:r>
    </w:p>
    <w:p w14:paraId="395808E4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14:paraId="0159DAD7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</w:t>
      </w:r>
      <w:r w:rsidRPr="00875776">
        <w:rPr>
          <w:rFonts w:ascii="Times New Roman" w:hAnsi="Times New Roman"/>
          <w:color w:val="000000"/>
          <w:sz w:val="28"/>
          <w:lang w:val="ru-RU"/>
        </w:rPr>
        <w:t xml:space="preserve"> треугольников.</w:t>
      </w:r>
    </w:p>
    <w:p w14:paraId="6F2D0C92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 углов треугольника. Внешние углы треугольника.</w:t>
      </w:r>
    </w:p>
    <w:p w14:paraId="2E482C29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</w:t>
      </w:r>
      <w:r w:rsidRPr="00875776">
        <w:rPr>
          <w:rFonts w:ascii="Times New Roman" w:hAnsi="Times New Roman"/>
          <w:color w:val="000000"/>
          <w:sz w:val="28"/>
          <w:lang w:val="ru-RU"/>
        </w:rPr>
        <w:t xml:space="preserve"> Прямоугольный треугольник с углом в 30°.</w:t>
      </w:r>
    </w:p>
    <w:p w14:paraId="21D2EE4C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14:paraId="340CA570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</w:t>
      </w:r>
      <w:r w:rsidRPr="00875776">
        <w:rPr>
          <w:rFonts w:ascii="Times New Roman" w:hAnsi="Times New Roman"/>
          <w:color w:val="000000"/>
          <w:sz w:val="28"/>
          <w:lang w:val="ru-RU"/>
        </w:rPr>
        <w:t>инный перпендикуляр к отрезку как геометрические места точек.</w:t>
      </w:r>
    </w:p>
    <w:p w14:paraId="64338CA2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</w:t>
      </w:r>
      <w:r w:rsidRPr="00875776">
        <w:rPr>
          <w:rFonts w:ascii="Times New Roman" w:hAnsi="Times New Roman"/>
          <w:color w:val="000000"/>
          <w:sz w:val="28"/>
          <w:lang w:val="ru-RU"/>
        </w:rPr>
        <w:t>угольника.</w:t>
      </w:r>
    </w:p>
    <w:p w14:paraId="28A6FF9D" w14:textId="77777777" w:rsidR="0055195E" w:rsidRPr="00875776" w:rsidRDefault="00585BB4">
      <w:pPr>
        <w:spacing w:after="0" w:line="264" w:lineRule="auto"/>
        <w:ind w:left="120"/>
        <w:jc w:val="both"/>
        <w:rPr>
          <w:lang w:val="ru-RU"/>
        </w:rPr>
      </w:pPr>
      <w:r w:rsidRPr="0087577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9A8FEEE" w14:textId="77777777" w:rsidR="0055195E" w:rsidRPr="00875776" w:rsidRDefault="0055195E">
      <w:pPr>
        <w:spacing w:after="0" w:line="264" w:lineRule="auto"/>
        <w:ind w:left="120"/>
        <w:jc w:val="both"/>
        <w:rPr>
          <w:lang w:val="ru-RU"/>
        </w:rPr>
      </w:pPr>
    </w:p>
    <w:p w14:paraId="5348C295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14:paraId="295DAAF7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Метод удво</w:t>
      </w:r>
      <w:r w:rsidRPr="00875776">
        <w:rPr>
          <w:rFonts w:ascii="Times New Roman" w:hAnsi="Times New Roman"/>
          <w:color w:val="000000"/>
          <w:sz w:val="28"/>
          <w:lang w:val="ru-RU"/>
        </w:rPr>
        <w:t>ения медианы. Центральная симметрия. Теорема Фалеса и теорема о пропорциональных отрезках.</w:t>
      </w:r>
    </w:p>
    <w:p w14:paraId="0974A199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14:paraId="5A681238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Подобие треугольников, коэффициент подобия. Признаки подобия треугольников. Применение подобия при </w:t>
      </w:r>
      <w:r w:rsidRPr="00875776">
        <w:rPr>
          <w:rFonts w:ascii="Times New Roman" w:hAnsi="Times New Roman"/>
          <w:color w:val="000000"/>
          <w:sz w:val="28"/>
          <w:lang w:val="ru-RU"/>
        </w:rPr>
        <w:t>решении практических задач.</w:t>
      </w:r>
    </w:p>
    <w:p w14:paraId="658FCB8D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14:paraId="5880DEED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14:paraId="62F509DB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Теорема Пиф</w:t>
      </w:r>
      <w:r w:rsidRPr="00875776">
        <w:rPr>
          <w:rFonts w:ascii="Times New Roman" w:hAnsi="Times New Roman"/>
          <w:color w:val="000000"/>
          <w:sz w:val="28"/>
          <w:lang w:val="ru-RU"/>
        </w:rPr>
        <w:t>агора. Применение теоремы Пифагора при решении практических задач.</w:t>
      </w:r>
    </w:p>
    <w:p w14:paraId="6D87F5A4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14:paraId="13E781AD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Вписанные и центральные углы, угол </w:t>
      </w:r>
      <w:r w:rsidRPr="00875776">
        <w:rPr>
          <w:rFonts w:ascii="Times New Roman" w:hAnsi="Times New Roman"/>
          <w:color w:val="000000"/>
          <w:sz w:val="28"/>
          <w:lang w:val="ru-RU"/>
        </w:rPr>
        <w:t>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14:paraId="33668F4F" w14:textId="77777777" w:rsidR="0055195E" w:rsidRPr="00875776" w:rsidRDefault="00585BB4">
      <w:pPr>
        <w:spacing w:after="0" w:line="264" w:lineRule="auto"/>
        <w:ind w:left="120"/>
        <w:jc w:val="both"/>
        <w:rPr>
          <w:lang w:val="ru-RU"/>
        </w:rPr>
      </w:pPr>
      <w:r w:rsidRPr="0087577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0948BCA" w14:textId="77777777" w:rsidR="0055195E" w:rsidRPr="00875776" w:rsidRDefault="0055195E">
      <w:pPr>
        <w:spacing w:after="0" w:line="264" w:lineRule="auto"/>
        <w:ind w:left="120"/>
        <w:jc w:val="both"/>
        <w:rPr>
          <w:lang w:val="ru-RU"/>
        </w:rPr>
      </w:pPr>
    </w:p>
    <w:p w14:paraId="5DC37FCD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Синус, косинус, тангенс углов от 0 до 180°. </w:t>
      </w:r>
      <w:r w:rsidRPr="00875776">
        <w:rPr>
          <w:rFonts w:ascii="Times New Roman" w:hAnsi="Times New Roman"/>
          <w:color w:val="000000"/>
          <w:sz w:val="28"/>
          <w:lang w:val="ru-RU"/>
        </w:rPr>
        <w:t>Основное тригонометрическое тождество. Формулы приведения.</w:t>
      </w:r>
    </w:p>
    <w:p w14:paraId="300AB6E3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14:paraId="2616F87C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</w:t>
      </w:r>
      <w:r w:rsidRPr="00875776">
        <w:rPr>
          <w:rFonts w:ascii="Times New Roman" w:hAnsi="Times New Roman"/>
          <w:color w:val="000000"/>
          <w:sz w:val="28"/>
          <w:lang w:val="ru-RU"/>
        </w:rPr>
        <w:t>в.</w:t>
      </w:r>
    </w:p>
    <w:p w14:paraId="5A47749A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отрезков секущих, теорема о квадрате касательной.</w:t>
      </w:r>
    </w:p>
    <w:p w14:paraId="025123B2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</w:t>
      </w:r>
      <w:r w:rsidRPr="00875776">
        <w:rPr>
          <w:rFonts w:ascii="Times New Roman" w:hAnsi="Times New Roman"/>
          <w:color w:val="000000"/>
          <w:sz w:val="28"/>
          <w:lang w:val="ru-RU"/>
        </w:rPr>
        <w:t>ации над векторами.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14:paraId="7DD31EC7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</w:t>
      </w:r>
      <w:r w:rsidRPr="00875776">
        <w:rPr>
          <w:rFonts w:ascii="Times New Roman" w:hAnsi="Times New Roman"/>
          <w:color w:val="000000"/>
          <w:sz w:val="28"/>
          <w:lang w:val="ru-RU"/>
        </w:rPr>
        <w:t xml:space="preserve"> окружностей и прямых. Метод координат и его применение.</w:t>
      </w:r>
    </w:p>
    <w:p w14:paraId="2750C490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14:paraId="60919410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</w:t>
      </w:r>
      <w:r w:rsidRPr="00875776">
        <w:rPr>
          <w:rFonts w:ascii="Times New Roman" w:hAnsi="Times New Roman"/>
          <w:color w:val="000000"/>
          <w:sz w:val="28"/>
          <w:lang w:val="ru-RU"/>
        </w:rPr>
        <w:t>нтарные представления). Параллельный перенос. Поворот.</w:t>
      </w:r>
    </w:p>
    <w:p w14:paraId="4BEA1C27" w14:textId="77777777" w:rsidR="0055195E" w:rsidRPr="00875776" w:rsidRDefault="0055195E">
      <w:pPr>
        <w:rPr>
          <w:lang w:val="ru-RU"/>
        </w:rPr>
        <w:sectPr w:rsidR="0055195E" w:rsidRPr="00875776">
          <w:pgSz w:w="11906" w:h="16383"/>
          <w:pgMar w:top="1134" w:right="850" w:bottom="1134" w:left="1701" w:header="720" w:footer="720" w:gutter="0"/>
          <w:cols w:space="720"/>
        </w:sectPr>
      </w:pPr>
    </w:p>
    <w:p w14:paraId="6F46E50C" w14:textId="77777777" w:rsidR="0055195E" w:rsidRPr="00875776" w:rsidRDefault="00585BB4">
      <w:pPr>
        <w:spacing w:after="0" w:line="264" w:lineRule="auto"/>
        <w:ind w:left="120"/>
        <w:jc w:val="both"/>
        <w:rPr>
          <w:lang w:val="ru-RU"/>
        </w:rPr>
      </w:pPr>
      <w:bookmarkStart w:id="6" w:name="block-9104564"/>
      <w:bookmarkEnd w:id="5"/>
      <w:r w:rsidRPr="0087577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14:paraId="0DCDF83F" w14:textId="77777777" w:rsidR="0055195E" w:rsidRPr="00875776" w:rsidRDefault="0055195E">
      <w:pPr>
        <w:spacing w:after="0" w:line="264" w:lineRule="auto"/>
        <w:ind w:left="120"/>
        <w:jc w:val="both"/>
        <w:rPr>
          <w:lang w:val="ru-RU"/>
        </w:rPr>
      </w:pPr>
    </w:p>
    <w:p w14:paraId="31B9382B" w14:textId="77777777" w:rsidR="0055195E" w:rsidRPr="00875776" w:rsidRDefault="00585BB4">
      <w:pPr>
        <w:spacing w:after="0" w:line="264" w:lineRule="auto"/>
        <w:ind w:left="120"/>
        <w:jc w:val="both"/>
        <w:rPr>
          <w:lang w:val="ru-RU"/>
        </w:rPr>
      </w:pPr>
      <w:r w:rsidRPr="0087577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9AC94B3" w14:textId="77777777" w:rsidR="0055195E" w:rsidRPr="00875776" w:rsidRDefault="0055195E">
      <w:pPr>
        <w:spacing w:after="0" w:line="264" w:lineRule="auto"/>
        <w:ind w:left="120"/>
        <w:jc w:val="both"/>
        <w:rPr>
          <w:lang w:val="ru-RU"/>
        </w:rPr>
      </w:pPr>
    </w:p>
    <w:p w14:paraId="5CD17104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7577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</w:t>
      </w:r>
      <w:r w:rsidRPr="00875776">
        <w:rPr>
          <w:rFonts w:ascii="Times New Roman" w:hAnsi="Times New Roman"/>
          <w:color w:val="000000"/>
          <w:sz w:val="28"/>
          <w:lang w:val="ru-RU"/>
        </w:rPr>
        <w:t>рия» характеризуются:</w:t>
      </w:r>
    </w:p>
    <w:p w14:paraId="69E9860F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3EC8E4F6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</w:t>
      </w:r>
      <w:r w:rsidRPr="00875776">
        <w:rPr>
          <w:rFonts w:ascii="Times New Roman" w:hAnsi="Times New Roman"/>
          <w:color w:val="000000"/>
          <w:sz w:val="28"/>
          <w:lang w:val="ru-RU"/>
        </w:rPr>
        <w:t>ауках и прикладных сферах;</w:t>
      </w:r>
    </w:p>
    <w:p w14:paraId="3C048058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13BC74AE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</w:t>
      </w:r>
      <w:r w:rsidRPr="00875776">
        <w:rPr>
          <w:rFonts w:ascii="Times New Roman" w:hAnsi="Times New Roman"/>
          <w:color w:val="000000"/>
          <w:sz w:val="28"/>
          <w:lang w:val="ru-RU"/>
        </w:rPr>
        <w:t xml:space="preserve">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3FD50057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697AEE3B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установкой на активное</w:t>
      </w:r>
      <w:r w:rsidRPr="00875776">
        <w:rPr>
          <w:rFonts w:ascii="Times New Roman" w:hAnsi="Times New Roman"/>
          <w:color w:val="000000"/>
          <w:sz w:val="28"/>
          <w:lang w:val="ru-RU"/>
        </w:rPr>
        <w:t xml:space="preserve">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</w:t>
      </w:r>
      <w:r w:rsidRPr="00875776">
        <w:rPr>
          <w:rFonts w:ascii="Times New Roman" w:hAnsi="Times New Roman"/>
          <w:color w:val="000000"/>
          <w:sz w:val="28"/>
          <w:lang w:val="ru-RU"/>
        </w:rPr>
        <w:t>дуальной траектории образования и жизненных планов с учётом личных интересов и общественных потребностей;</w:t>
      </w:r>
    </w:p>
    <w:p w14:paraId="2C124B77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54E5DBA3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</w:t>
      </w:r>
      <w:r w:rsidRPr="00875776">
        <w:rPr>
          <w:rFonts w:ascii="Times New Roman" w:hAnsi="Times New Roman"/>
          <w:color w:val="000000"/>
          <w:sz w:val="28"/>
          <w:lang w:val="ru-RU"/>
        </w:rPr>
        <w:t>ть математические закономерности в искусстве;</w:t>
      </w:r>
    </w:p>
    <w:p w14:paraId="1127DA07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40E401E7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</w:t>
      </w:r>
      <w:r w:rsidRPr="00875776">
        <w:rPr>
          <w:rFonts w:ascii="Times New Roman" w:hAnsi="Times New Roman"/>
          <w:color w:val="000000"/>
          <w:sz w:val="28"/>
          <w:lang w:val="ru-RU"/>
        </w:rPr>
        <w:t>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0629E013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6) </w:t>
      </w:r>
      <w:r w:rsidRPr="00875776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14:paraId="0F85F4A0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</w:t>
      </w:r>
      <w:r w:rsidRPr="00875776">
        <w:rPr>
          <w:rFonts w:ascii="Times New Roman" w:hAnsi="Times New Roman"/>
          <w:color w:val="000000"/>
          <w:sz w:val="28"/>
          <w:lang w:val="ru-RU"/>
        </w:rPr>
        <w:t>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210648B0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091F4203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</w:t>
      </w:r>
      <w:r w:rsidRPr="00875776">
        <w:rPr>
          <w:rFonts w:ascii="Times New Roman" w:hAnsi="Times New Roman"/>
          <w:color w:val="000000"/>
          <w:sz w:val="28"/>
          <w:lang w:val="ru-RU"/>
        </w:rPr>
        <w:t>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0F3417CD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5C81DB7A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готовностью к действия</w:t>
      </w:r>
      <w:r w:rsidRPr="00875776">
        <w:rPr>
          <w:rFonts w:ascii="Times New Roman" w:hAnsi="Times New Roman"/>
          <w:color w:val="000000"/>
          <w:sz w:val="28"/>
          <w:lang w:val="ru-RU"/>
        </w:rPr>
        <w:t>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7CCDC683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необходимостью в форм</w:t>
      </w:r>
      <w:r w:rsidRPr="00875776">
        <w:rPr>
          <w:rFonts w:ascii="Times New Roman" w:hAnsi="Times New Roman"/>
          <w:color w:val="000000"/>
          <w:sz w:val="28"/>
          <w:lang w:val="ru-RU"/>
        </w:rPr>
        <w:t>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D457EB5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</w:t>
      </w:r>
      <w:r w:rsidRPr="00875776">
        <w:rPr>
          <w:rFonts w:ascii="Times New Roman" w:hAnsi="Times New Roman"/>
          <w:color w:val="000000"/>
          <w:sz w:val="28"/>
          <w:lang w:val="ru-RU"/>
        </w:rPr>
        <w:t>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E1ACDFA" w14:textId="77777777" w:rsidR="0055195E" w:rsidRPr="00875776" w:rsidRDefault="0055195E">
      <w:pPr>
        <w:spacing w:after="0" w:line="264" w:lineRule="auto"/>
        <w:ind w:left="120"/>
        <w:jc w:val="both"/>
        <w:rPr>
          <w:lang w:val="ru-RU"/>
        </w:rPr>
      </w:pPr>
    </w:p>
    <w:p w14:paraId="155CE323" w14:textId="77777777" w:rsidR="0055195E" w:rsidRPr="00875776" w:rsidRDefault="00585BB4">
      <w:pPr>
        <w:spacing w:after="0" w:line="264" w:lineRule="auto"/>
        <w:ind w:left="120"/>
        <w:jc w:val="both"/>
        <w:rPr>
          <w:lang w:val="ru-RU"/>
        </w:rPr>
      </w:pPr>
      <w:r w:rsidRPr="0087577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7827E2C" w14:textId="77777777" w:rsidR="0055195E" w:rsidRPr="00875776" w:rsidRDefault="0055195E">
      <w:pPr>
        <w:spacing w:after="0" w:line="264" w:lineRule="auto"/>
        <w:ind w:left="120"/>
        <w:jc w:val="both"/>
        <w:rPr>
          <w:lang w:val="ru-RU"/>
        </w:rPr>
      </w:pPr>
    </w:p>
    <w:p w14:paraId="542F2A43" w14:textId="77777777" w:rsidR="0055195E" w:rsidRPr="00875776" w:rsidRDefault="00585BB4">
      <w:pPr>
        <w:spacing w:after="0" w:line="264" w:lineRule="auto"/>
        <w:ind w:left="120"/>
        <w:jc w:val="both"/>
        <w:rPr>
          <w:lang w:val="ru-RU"/>
        </w:rPr>
      </w:pPr>
      <w:r w:rsidRPr="0087577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07522BC" w14:textId="77777777" w:rsidR="0055195E" w:rsidRPr="00875776" w:rsidRDefault="0055195E">
      <w:pPr>
        <w:spacing w:after="0" w:line="264" w:lineRule="auto"/>
        <w:ind w:left="120"/>
        <w:jc w:val="both"/>
        <w:rPr>
          <w:lang w:val="ru-RU"/>
        </w:rPr>
      </w:pPr>
    </w:p>
    <w:p w14:paraId="18C24A56" w14:textId="77777777" w:rsidR="0055195E" w:rsidRDefault="00585B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</w:t>
      </w:r>
      <w:r>
        <w:rPr>
          <w:rFonts w:ascii="Times New Roman" w:hAnsi="Times New Roman"/>
          <w:b/>
          <w:color w:val="000000"/>
          <w:sz w:val="28"/>
        </w:rPr>
        <w:t>овые логические действия:</w:t>
      </w:r>
    </w:p>
    <w:p w14:paraId="70AA7605" w14:textId="77777777" w:rsidR="0055195E" w:rsidRPr="00875776" w:rsidRDefault="00585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</w:t>
      </w:r>
      <w:r w:rsidRPr="00875776">
        <w:rPr>
          <w:rFonts w:ascii="Times New Roman" w:hAnsi="Times New Roman"/>
          <w:color w:val="000000"/>
          <w:sz w:val="28"/>
          <w:lang w:val="ru-RU"/>
        </w:rPr>
        <w:t>сравнения, критерии проводимого анализа;</w:t>
      </w:r>
    </w:p>
    <w:p w14:paraId="567E812C" w14:textId="77777777" w:rsidR="0055195E" w:rsidRPr="00875776" w:rsidRDefault="00585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E2E496E" w14:textId="77777777" w:rsidR="0055195E" w:rsidRPr="00875776" w:rsidRDefault="00585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</w:t>
      </w:r>
      <w:r w:rsidRPr="00875776">
        <w:rPr>
          <w:rFonts w:ascii="Times New Roman" w:hAnsi="Times New Roman"/>
          <w:color w:val="000000"/>
          <w:sz w:val="28"/>
          <w:lang w:val="ru-RU"/>
        </w:rPr>
        <w:t>юдениях и утверждениях, предлагать критерии для выявления закономерностей и противоречий;</w:t>
      </w:r>
    </w:p>
    <w:p w14:paraId="60C3CFA2" w14:textId="77777777" w:rsidR="0055195E" w:rsidRPr="00875776" w:rsidRDefault="00585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3016F6A" w14:textId="77777777" w:rsidR="0055195E" w:rsidRPr="00875776" w:rsidRDefault="00585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</w:t>
      </w:r>
      <w:r w:rsidRPr="00875776">
        <w:rPr>
          <w:rFonts w:ascii="Times New Roman" w:hAnsi="Times New Roman"/>
          <w:color w:val="000000"/>
          <w:sz w:val="28"/>
          <w:lang w:val="ru-RU"/>
        </w:rPr>
        <w:t xml:space="preserve">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791C0F1E" w14:textId="77777777" w:rsidR="0055195E" w:rsidRPr="00875776" w:rsidRDefault="00585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</w:t>
      </w:r>
      <w:r w:rsidRPr="00875776">
        <w:rPr>
          <w:rFonts w:ascii="Times New Roman" w:hAnsi="Times New Roman"/>
          <w:color w:val="000000"/>
          <w:sz w:val="28"/>
          <w:lang w:val="ru-RU"/>
        </w:rPr>
        <w:t>ко вариантов решения, выбирать наиболее подходящий с учётом самостоятельно выделенных критериев).</w:t>
      </w:r>
    </w:p>
    <w:p w14:paraId="447CFB64" w14:textId="77777777" w:rsidR="0055195E" w:rsidRDefault="00585B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09C51129" w14:textId="77777777" w:rsidR="0055195E" w:rsidRPr="00875776" w:rsidRDefault="00585B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</w:t>
      </w:r>
      <w:r w:rsidRPr="00875776">
        <w:rPr>
          <w:rFonts w:ascii="Times New Roman" w:hAnsi="Times New Roman"/>
          <w:color w:val="000000"/>
          <w:sz w:val="28"/>
          <w:lang w:val="ru-RU"/>
        </w:rPr>
        <w:t xml:space="preserve"> самостоятельно устанавливать искомое и данное, формировать гипотезу, аргументировать свою позицию, мнение;</w:t>
      </w:r>
    </w:p>
    <w:p w14:paraId="682FFF99" w14:textId="77777777" w:rsidR="0055195E" w:rsidRPr="00875776" w:rsidRDefault="00585B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</w:t>
      </w:r>
      <w:r w:rsidRPr="00875776">
        <w:rPr>
          <w:rFonts w:ascii="Times New Roman" w:hAnsi="Times New Roman"/>
          <w:color w:val="000000"/>
          <w:sz w:val="28"/>
          <w:lang w:val="ru-RU"/>
        </w:rPr>
        <w:t>зависимостей объектов между собой;</w:t>
      </w:r>
    </w:p>
    <w:p w14:paraId="146D8925" w14:textId="77777777" w:rsidR="0055195E" w:rsidRPr="00875776" w:rsidRDefault="00585B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9330DE2" w14:textId="77777777" w:rsidR="0055195E" w:rsidRPr="00875776" w:rsidRDefault="00585B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</w:t>
      </w:r>
      <w:r w:rsidRPr="00875776">
        <w:rPr>
          <w:rFonts w:ascii="Times New Roman" w:hAnsi="Times New Roman"/>
          <w:color w:val="000000"/>
          <w:sz w:val="28"/>
          <w:lang w:val="ru-RU"/>
        </w:rPr>
        <w:t>процесса, а также выдвигать предположения о его развитии в новых условиях.</w:t>
      </w:r>
    </w:p>
    <w:p w14:paraId="46A86ED8" w14:textId="77777777" w:rsidR="0055195E" w:rsidRDefault="00585B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46B122D8" w14:textId="77777777" w:rsidR="0055195E" w:rsidRPr="00875776" w:rsidRDefault="00585B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14929229" w14:textId="77777777" w:rsidR="0055195E" w:rsidRPr="00875776" w:rsidRDefault="00585B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</w:t>
      </w:r>
      <w:r w:rsidRPr="00875776">
        <w:rPr>
          <w:rFonts w:ascii="Times New Roman" w:hAnsi="Times New Roman"/>
          <w:color w:val="000000"/>
          <w:sz w:val="28"/>
          <w:lang w:val="ru-RU"/>
        </w:rPr>
        <w:t>мацию различных видов и форм представления;</w:t>
      </w:r>
    </w:p>
    <w:p w14:paraId="55FDF2A1" w14:textId="77777777" w:rsidR="0055195E" w:rsidRPr="00875776" w:rsidRDefault="00585B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0A51EC20" w14:textId="77777777" w:rsidR="0055195E" w:rsidRPr="00875776" w:rsidRDefault="00585B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</w:t>
      </w:r>
      <w:r w:rsidRPr="00875776">
        <w:rPr>
          <w:rFonts w:ascii="Times New Roman" w:hAnsi="Times New Roman"/>
          <w:color w:val="000000"/>
          <w:sz w:val="28"/>
          <w:lang w:val="ru-RU"/>
        </w:rPr>
        <w:t>нным самостоятельно.</w:t>
      </w:r>
    </w:p>
    <w:p w14:paraId="03DC2EBE" w14:textId="77777777" w:rsidR="0055195E" w:rsidRDefault="00585B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30F9DB75" w14:textId="77777777" w:rsidR="0055195E" w:rsidRPr="00875776" w:rsidRDefault="00585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7577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</w:t>
      </w:r>
      <w:r w:rsidRPr="00875776">
        <w:rPr>
          <w:rFonts w:ascii="Times New Roman" w:hAnsi="Times New Roman"/>
          <w:color w:val="000000"/>
          <w:sz w:val="28"/>
          <w:lang w:val="ru-RU"/>
        </w:rPr>
        <w:t xml:space="preserve"> решения задачи, комментировать полученный результат;</w:t>
      </w:r>
    </w:p>
    <w:p w14:paraId="7C64E653" w14:textId="77777777" w:rsidR="0055195E" w:rsidRPr="00875776" w:rsidRDefault="00585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</w:t>
      </w:r>
      <w:r w:rsidRPr="00875776">
        <w:rPr>
          <w:rFonts w:ascii="Times New Roman" w:hAnsi="Times New Roman"/>
          <w:color w:val="000000"/>
          <w:sz w:val="28"/>
          <w:lang w:val="ru-RU"/>
        </w:rPr>
        <w:t>га, обнаруживать различие и сходство позиций, в корректной форме формулировать разногласия, свои возражения;</w:t>
      </w:r>
    </w:p>
    <w:p w14:paraId="45E501A7" w14:textId="77777777" w:rsidR="0055195E" w:rsidRPr="00875776" w:rsidRDefault="00585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решения задачи, эксперимента, исследования, проекта, самостоятельно выбирать формат выступления с учётом задач презентации </w:t>
      </w:r>
      <w:r w:rsidRPr="00875776">
        <w:rPr>
          <w:rFonts w:ascii="Times New Roman" w:hAnsi="Times New Roman"/>
          <w:color w:val="000000"/>
          <w:sz w:val="28"/>
          <w:lang w:val="ru-RU"/>
        </w:rPr>
        <w:t>и особенностей аудитории;</w:t>
      </w:r>
    </w:p>
    <w:p w14:paraId="7D7D351D" w14:textId="77777777" w:rsidR="0055195E" w:rsidRPr="00875776" w:rsidRDefault="00585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476B8462" w14:textId="77777777" w:rsidR="0055195E" w:rsidRPr="00875776" w:rsidRDefault="00585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</w:t>
      </w:r>
      <w:r w:rsidRPr="00875776">
        <w:rPr>
          <w:rFonts w:ascii="Times New Roman" w:hAnsi="Times New Roman"/>
          <w:color w:val="000000"/>
          <w:sz w:val="28"/>
          <w:lang w:val="ru-RU"/>
        </w:rPr>
        <w:t>ваться, обсуждать процесс и результат работы, обобщать мнения нескольких людей;</w:t>
      </w:r>
    </w:p>
    <w:p w14:paraId="02C27E58" w14:textId="77777777" w:rsidR="0055195E" w:rsidRPr="00875776" w:rsidRDefault="00585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</w:t>
      </w:r>
      <w:r w:rsidRPr="00875776">
        <w:rPr>
          <w:rFonts w:ascii="Times New Roman" w:hAnsi="Times New Roman"/>
          <w:color w:val="000000"/>
          <w:sz w:val="28"/>
          <w:lang w:val="ru-RU"/>
        </w:rPr>
        <w:t>ды, оценивать качество своего вклада в общий продукт по критериям, сформулированным участниками взаимодействия.</w:t>
      </w:r>
    </w:p>
    <w:p w14:paraId="7A75A82B" w14:textId="77777777" w:rsidR="0055195E" w:rsidRPr="00875776" w:rsidRDefault="0055195E">
      <w:pPr>
        <w:spacing w:after="0" w:line="264" w:lineRule="auto"/>
        <w:ind w:left="120"/>
        <w:jc w:val="both"/>
        <w:rPr>
          <w:lang w:val="ru-RU"/>
        </w:rPr>
      </w:pPr>
    </w:p>
    <w:p w14:paraId="0EC16E4A" w14:textId="77777777" w:rsidR="0055195E" w:rsidRPr="00875776" w:rsidRDefault="00585BB4">
      <w:pPr>
        <w:spacing w:after="0" w:line="264" w:lineRule="auto"/>
        <w:ind w:left="120"/>
        <w:jc w:val="both"/>
        <w:rPr>
          <w:lang w:val="ru-RU"/>
        </w:rPr>
      </w:pPr>
      <w:r w:rsidRPr="0087577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DB0D03F" w14:textId="77777777" w:rsidR="0055195E" w:rsidRPr="00875776" w:rsidRDefault="0055195E">
      <w:pPr>
        <w:spacing w:after="0" w:line="264" w:lineRule="auto"/>
        <w:ind w:left="120"/>
        <w:jc w:val="both"/>
        <w:rPr>
          <w:lang w:val="ru-RU"/>
        </w:rPr>
      </w:pPr>
    </w:p>
    <w:p w14:paraId="7331BFAD" w14:textId="77777777" w:rsidR="0055195E" w:rsidRPr="00875776" w:rsidRDefault="00585BB4">
      <w:pPr>
        <w:spacing w:after="0" w:line="264" w:lineRule="auto"/>
        <w:ind w:left="120"/>
        <w:jc w:val="both"/>
        <w:rPr>
          <w:lang w:val="ru-RU"/>
        </w:rPr>
      </w:pPr>
      <w:r w:rsidRPr="0087577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69331EE" w14:textId="77777777" w:rsidR="0055195E" w:rsidRPr="00875776" w:rsidRDefault="00585B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</w:t>
      </w:r>
      <w:r w:rsidRPr="00875776">
        <w:rPr>
          <w:rFonts w:ascii="Times New Roman" w:hAnsi="Times New Roman"/>
          <w:color w:val="000000"/>
          <w:sz w:val="28"/>
          <w:lang w:val="ru-RU"/>
        </w:rPr>
        <w:t xml:space="preserve">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7EF4875" w14:textId="77777777" w:rsidR="0055195E" w:rsidRDefault="00585B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61BB97E7" w14:textId="77777777" w:rsidR="0055195E" w:rsidRPr="00875776" w:rsidRDefault="00585B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самопроверки, самоконтроля процесса и </w:t>
      </w:r>
      <w:r w:rsidRPr="00875776">
        <w:rPr>
          <w:rFonts w:ascii="Times New Roman" w:hAnsi="Times New Roman"/>
          <w:color w:val="000000"/>
          <w:sz w:val="28"/>
          <w:lang w:val="ru-RU"/>
        </w:rPr>
        <w:t>результата решения математической задачи;</w:t>
      </w:r>
    </w:p>
    <w:p w14:paraId="74BF6C3B" w14:textId="77777777" w:rsidR="0055195E" w:rsidRPr="00875776" w:rsidRDefault="00585B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6EA8022D" w14:textId="77777777" w:rsidR="0055195E" w:rsidRPr="00875776" w:rsidRDefault="00585B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</w:t>
      </w:r>
      <w:r w:rsidRPr="00875776">
        <w:rPr>
          <w:rFonts w:ascii="Times New Roman" w:hAnsi="Times New Roman"/>
          <w:color w:val="000000"/>
          <w:sz w:val="28"/>
          <w:lang w:val="ru-RU"/>
        </w:rPr>
        <w:t>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E68642B" w14:textId="77777777" w:rsidR="0055195E" w:rsidRPr="00875776" w:rsidRDefault="0055195E">
      <w:pPr>
        <w:spacing w:after="0" w:line="264" w:lineRule="auto"/>
        <w:ind w:left="120"/>
        <w:jc w:val="both"/>
        <w:rPr>
          <w:lang w:val="ru-RU"/>
        </w:rPr>
      </w:pPr>
    </w:p>
    <w:p w14:paraId="45D7AE25" w14:textId="77777777" w:rsidR="0055195E" w:rsidRPr="00875776" w:rsidRDefault="00585BB4">
      <w:pPr>
        <w:spacing w:after="0" w:line="264" w:lineRule="auto"/>
        <w:ind w:left="120"/>
        <w:jc w:val="both"/>
        <w:rPr>
          <w:lang w:val="ru-RU"/>
        </w:rPr>
      </w:pPr>
      <w:r w:rsidRPr="0087577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E40AA30" w14:textId="77777777" w:rsidR="0055195E" w:rsidRPr="00875776" w:rsidRDefault="0055195E">
      <w:pPr>
        <w:spacing w:after="0" w:line="264" w:lineRule="auto"/>
        <w:ind w:left="120"/>
        <w:jc w:val="both"/>
        <w:rPr>
          <w:lang w:val="ru-RU"/>
        </w:rPr>
      </w:pPr>
    </w:p>
    <w:p w14:paraId="11CDF118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bookmarkStart w:id="7" w:name="_Toc124426249"/>
      <w:bookmarkEnd w:id="7"/>
      <w:r w:rsidRPr="0087577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7577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7577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4A6F0B9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Распознава</w:t>
      </w:r>
      <w:r w:rsidRPr="00875776">
        <w:rPr>
          <w:rFonts w:ascii="Times New Roman" w:hAnsi="Times New Roman"/>
          <w:color w:val="000000"/>
          <w:sz w:val="28"/>
          <w:lang w:val="ru-RU"/>
        </w:rPr>
        <w:t>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14:paraId="336DBC3B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Делать грубую о</w:t>
      </w:r>
      <w:r w:rsidRPr="00875776">
        <w:rPr>
          <w:rFonts w:ascii="Times New Roman" w:hAnsi="Times New Roman"/>
          <w:color w:val="000000"/>
          <w:sz w:val="28"/>
          <w:lang w:val="ru-RU"/>
        </w:rPr>
        <w:t>ценку линейных и угловых величин предметов в реальной жизни, размеров природных объектов. Различать размеры этих объектов по порядку величины.</w:t>
      </w:r>
    </w:p>
    <w:p w14:paraId="13DAE0CE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14:paraId="4EEEE93F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Пользоваться признаками равенства треугольников, </w:t>
      </w:r>
      <w:r w:rsidRPr="00875776">
        <w:rPr>
          <w:rFonts w:ascii="Times New Roman" w:hAnsi="Times New Roman"/>
          <w:color w:val="000000"/>
          <w:sz w:val="28"/>
          <w:lang w:val="ru-RU"/>
        </w:rPr>
        <w:t>использовать признаки и свойства равнобедренных треугольников при решении задач.</w:t>
      </w:r>
    </w:p>
    <w:p w14:paraId="3E76E862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 использованием геометрических теорем.</w:t>
      </w:r>
    </w:p>
    <w:p w14:paraId="72BDD0EA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</w:t>
      </w:r>
      <w:r w:rsidRPr="00875776">
        <w:rPr>
          <w:rFonts w:ascii="Times New Roman" w:hAnsi="Times New Roman"/>
          <w:color w:val="000000"/>
          <w:sz w:val="28"/>
          <w:lang w:val="ru-RU"/>
        </w:rPr>
        <w:t>нузе прямоугольного треугольника, в решении геометрических задач.</w:t>
      </w:r>
    </w:p>
    <w:p w14:paraId="77048EA0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</w:t>
      </w:r>
      <w:r w:rsidRPr="00875776">
        <w:rPr>
          <w:rFonts w:ascii="Times New Roman" w:hAnsi="Times New Roman"/>
          <w:color w:val="000000"/>
          <w:sz w:val="28"/>
          <w:lang w:val="ru-RU"/>
        </w:rPr>
        <w:t>й.</w:t>
      </w:r>
    </w:p>
    <w:p w14:paraId="04E08671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14:paraId="34924956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</w:t>
      </w:r>
      <w:r w:rsidRPr="00875776">
        <w:rPr>
          <w:rFonts w:ascii="Times New Roman" w:hAnsi="Times New Roman"/>
          <w:color w:val="000000"/>
          <w:sz w:val="28"/>
          <w:lang w:val="ru-RU"/>
        </w:rPr>
        <w:t>рямых секущей. Решать практические задачи на нахождение углов.</w:t>
      </w:r>
    </w:p>
    <w:p w14:paraId="6B142921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14:paraId="7F7ABC5D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</w:t>
      </w:r>
      <w:r w:rsidRPr="00875776">
        <w:rPr>
          <w:rFonts w:ascii="Times New Roman" w:hAnsi="Times New Roman"/>
          <w:color w:val="000000"/>
          <w:sz w:val="28"/>
          <w:lang w:val="ru-RU"/>
        </w:rPr>
        <w:t>, хорды и диаметра окружности, пользоваться их свойствами. Уметь применять эти свойства при решении задач.</w:t>
      </w:r>
    </w:p>
    <w:p w14:paraId="229932D9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</w:t>
      </w:r>
      <w:r w:rsidRPr="00875776">
        <w:rPr>
          <w:rFonts w:ascii="Times New Roman" w:hAnsi="Times New Roman"/>
          <w:color w:val="000000"/>
          <w:sz w:val="28"/>
          <w:lang w:val="ru-RU"/>
        </w:rPr>
        <w:t>есекаются в одной точке, и о том, что серединные перпендикуляры к сторонам треугольника пересекаются в одной точке.</w:t>
      </w:r>
    </w:p>
    <w:p w14:paraId="6A407A6F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14:paraId="46A5D8BA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lastRenderedPageBreak/>
        <w:t>П</w:t>
      </w:r>
      <w:r w:rsidRPr="00875776">
        <w:rPr>
          <w:rFonts w:ascii="Times New Roman" w:hAnsi="Times New Roman"/>
          <w:color w:val="000000"/>
          <w:sz w:val="28"/>
          <w:lang w:val="ru-RU"/>
        </w:rPr>
        <w:t>ользоваться простейшими геометрическими неравенствами, понимать их практический смысл.</w:t>
      </w:r>
    </w:p>
    <w:p w14:paraId="637840B1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Проводить основные геометрические построения с помощью циркуля и линейки.</w:t>
      </w:r>
    </w:p>
    <w:p w14:paraId="1756C070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7577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7577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6213F02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Распознавать о</w:t>
      </w:r>
      <w:r w:rsidRPr="00875776">
        <w:rPr>
          <w:rFonts w:ascii="Times New Roman" w:hAnsi="Times New Roman"/>
          <w:color w:val="000000"/>
          <w:sz w:val="28"/>
          <w:lang w:val="ru-RU"/>
        </w:rPr>
        <w:t>сновные виды четырёхугольников, их элементы, пользоваться их свойствами при решении геометрических задач.</w:t>
      </w:r>
    </w:p>
    <w:p w14:paraId="747B2403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14:paraId="332183B2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Владеть понятием средней линии треугольника и </w:t>
      </w:r>
      <w:r w:rsidRPr="00875776">
        <w:rPr>
          <w:rFonts w:ascii="Times New Roman" w:hAnsi="Times New Roman"/>
          <w:color w:val="000000"/>
          <w:sz w:val="28"/>
          <w:lang w:val="ru-RU"/>
        </w:rPr>
        <w:t>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практических задач.</w:t>
      </w:r>
    </w:p>
    <w:p w14:paraId="27C62034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14:paraId="76CE2AE0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Пол</w:t>
      </w:r>
      <w:r w:rsidRPr="00875776">
        <w:rPr>
          <w:rFonts w:ascii="Times New Roman" w:hAnsi="Times New Roman"/>
          <w:color w:val="000000"/>
          <w:sz w:val="28"/>
          <w:lang w:val="ru-RU"/>
        </w:rPr>
        <w:t>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длины.</w:t>
      </w:r>
    </w:p>
    <w:p w14:paraId="5E4FD839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</w:t>
      </w:r>
      <w:r w:rsidRPr="00875776">
        <w:rPr>
          <w:rFonts w:ascii="Times New Roman" w:hAnsi="Times New Roman"/>
          <w:color w:val="000000"/>
          <w:sz w:val="28"/>
          <w:lang w:val="ru-RU"/>
        </w:rPr>
        <w:t>моугольного треугольника. Пользоваться этими понятиями для решения практических задач.</w:t>
      </w:r>
    </w:p>
    <w:p w14:paraId="3826DE7F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</w:t>
      </w:r>
      <w:r w:rsidRPr="00875776">
        <w:rPr>
          <w:rFonts w:ascii="Times New Roman" w:hAnsi="Times New Roman"/>
          <w:color w:val="000000"/>
          <w:sz w:val="28"/>
          <w:lang w:val="ru-RU"/>
        </w:rPr>
        <w:t>х задачах.</w:t>
      </w:r>
    </w:p>
    <w:p w14:paraId="4632752B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задач.</w:t>
      </w:r>
    </w:p>
    <w:p w14:paraId="18C5D3F5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Владеть понятием описанного четырёхугольника, применять </w:t>
      </w:r>
      <w:r w:rsidRPr="00875776">
        <w:rPr>
          <w:rFonts w:ascii="Times New Roman" w:hAnsi="Times New Roman"/>
          <w:color w:val="000000"/>
          <w:sz w:val="28"/>
          <w:lang w:val="ru-RU"/>
        </w:rPr>
        <w:t>свойства описанного четырёхугольника при решении задач.</w:t>
      </w:r>
    </w:p>
    <w:p w14:paraId="78610F9A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</w:t>
      </w:r>
      <w:r w:rsidRPr="00875776">
        <w:rPr>
          <w:rFonts w:ascii="Times New Roman" w:hAnsi="Times New Roman"/>
          <w:color w:val="000000"/>
          <w:sz w:val="28"/>
          <w:lang w:val="ru-RU"/>
        </w:rPr>
        <w:t>, калькулятором).</w:t>
      </w:r>
    </w:p>
    <w:p w14:paraId="3EA09097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7577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7577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0D7BE42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 w:rsidRPr="008757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прямоугольных треугольников»). </w:t>
      </w:r>
      <w:r w:rsidRPr="00875776">
        <w:rPr>
          <w:rFonts w:ascii="Times New Roman" w:hAnsi="Times New Roman"/>
          <w:color w:val="000000"/>
          <w:sz w:val="28"/>
          <w:lang w:val="ru-RU"/>
        </w:rPr>
        <w:t>Находить (с помощью калькулятора) длины и углы для нетабличных значений.</w:t>
      </w:r>
    </w:p>
    <w:p w14:paraId="5FAAB5CD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14:paraId="330D72C8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</w:t>
      </w:r>
      <w:r w:rsidRPr="00875776">
        <w:rPr>
          <w:rFonts w:ascii="Times New Roman" w:hAnsi="Times New Roman"/>
          <w:color w:val="000000"/>
          <w:sz w:val="28"/>
          <w:lang w:val="ru-RU"/>
        </w:rPr>
        <w:t>я нахождения различных элементов треугольника («решение треугольников»), применять их при решении геометрических задач.</w:t>
      </w:r>
    </w:p>
    <w:p w14:paraId="25F93F6B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 xml:space="preserve">Владеть понятиями преобразования подобия, соответственных элементов подобных фигур. Пользоваться свойствами подобия произвольных фигур, </w:t>
      </w:r>
      <w:r w:rsidRPr="00875776">
        <w:rPr>
          <w:rFonts w:ascii="Times New Roman" w:hAnsi="Times New Roman"/>
          <w:color w:val="000000"/>
          <w:sz w:val="28"/>
          <w:lang w:val="ru-RU"/>
        </w:rPr>
        <w:t>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мире.</w:t>
      </w:r>
    </w:p>
    <w:p w14:paraId="6602C0C3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</w:t>
      </w:r>
      <w:r w:rsidRPr="00875776">
        <w:rPr>
          <w:rFonts w:ascii="Times New Roman" w:hAnsi="Times New Roman"/>
          <w:color w:val="000000"/>
          <w:sz w:val="28"/>
          <w:lang w:val="ru-RU"/>
        </w:rPr>
        <w:t>драте касательной.</w:t>
      </w:r>
    </w:p>
    <w:p w14:paraId="12A9F154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14:paraId="1C9BD9FE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</w:t>
      </w:r>
      <w:r w:rsidRPr="00875776">
        <w:rPr>
          <w:rFonts w:ascii="Times New Roman" w:hAnsi="Times New Roman"/>
          <w:color w:val="000000"/>
          <w:sz w:val="28"/>
          <w:lang w:val="ru-RU"/>
        </w:rPr>
        <w:t>скости, применять его в решении геометрических и практических задач.</w:t>
      </w:r>
    </w:p>
    <w:p w14:paraId="22069AC6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</w:t>
      </w:r>
      <w:r w:rsidRPr="00875776">
        <w:rPr>
          <w:rFonts w:ascii="Times New Roman" w:hAnsi="Times New Roman"/>
          <w:color w:val="000000"/>
          <w:sz w:val="28"/>
          <w:lang w:val="ru-RU"/>
        </w:rPr>
        <w:t>тических задачах.</w:t>
      </w:r>
    </w:p>
    <w:p w14:paraId="726C6BED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14:paraId="447566AC" w14:textId="77777777" w:rsidR="0055195E" w:rsidRPr="00875776" w:rsidRDefault="00585BB4">
      <w:pPr>
        <w:spacing w:after="0" w:line="264" w:lineRule="auto"/>
        <w:ind w:firstLine="600"/>
        <w:jc w:val="both"/>
        <w:rPr>
          <w:lang w:val="ru-RU"/>
        </w:rPr>
      </w:pPr>
      <w:r w:rsidRPr="00875776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</w:t>
      </w:r>
      <w:r w:rsidRPr="00875776">
        <w:rPr>
          <w:rFonts w:ascii="Times New Roman" w:hAnsi="Times New Roman"/>
          <w:color w:val="000000"/>
          <w:sz w:val="28"/>
          <w:lang w:val="ru-RU"/>
        </w:rPr>
        <w:t>ением подобия и тригонометрических функций (пользуясь, где необходимо, калькулятором).</w:t>
      </w:r>
    </w:p>
    <w:p w14:paraId="66F0ACD3" w14:textId="77777777" w:rsidR="0055195E" w:rsidRPr="00875776" w:rsidRDefault="0055195E">
      <w:pPr>
        <w:rPr>
          <w:lang w:val="ru-RU"/>
        </w:rPr>
        <w:sectPr w:rsidR="0055195E" w:rsidRPr="00875776">
          <w:pgSz w:w="11906" w:h="16383"/>
          <w:pgMar w:top="1134" w:right="850" w:bottom="1134" w:left="1701" w:header="720" w:footer="720" w:gutter="0"/>
          <w:cols w:space="720"/>
        </w:sectPr>
      </w:pPr>
    </w:p>
    <w:p w14:paraId="3A22FA69" w14:textId="77777777" w:rsidR="0055195E" w:rsidRDefault="00585BB4">
      <w:pPr>
        <w:spacing w:after="0"/>
        <w:ind w:left="120"/>
      </w:pPr>
      <w:bookmarkStart w:id="8" w:name="block-9104567"/>
      <w:bookmarkEnd w:id="6"/>
      <w:r w:rsidRPr="0087577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AED6D3A" w14:textId="77777777" w:rsidR="0055195E" w:rsidRDefault="00585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55195E" w14:paraId="51189FE8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84372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453215" w14:textId="77777777" w:rsidR="0055195E" w:rsidRDefault="0055195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9F11B7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E777B43" w14:textId="77777777" w:rsidR="0055195E" w:rsidRDefault="005519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C094C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177AAA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2C9C1B2" w14:textId="77777777" w:rsidR="0055195E" w:rsidRDefault="0055195E">
            <w:pPr>
              <w:spacing w:after="0"/>
              <w:ind w:left="135"/>
            </w:pPr>
          </w:p>
        </w:tc>
      </w:tr>
      <w:tr w:rsidR="0055195E" w14:paraId="74EBFD5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BB63BE" w14:textId="77777777" w:rsidR="0055195E" w:rsidRDefault="005519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EE4F69" w14:textId="77777777" w:rsidR="0055195E" w:rsidRDefault="0055195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C692B63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B2504D" w14:textId="77777777" w:rsidR="0055195E" w:rsidRDefault="0055195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BF83E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634C86E" w14:textId="77777777" w:rsidR="0055195E" w:rsidRDefault="0055195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F9F9AD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DEC5A43" w14:textId="77777777" w:rsidR="0055195E" w:rsidRDefault="005519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4F6BEC" w14:textId="77777777" w:rsidR="0055195E" w:rsidRDefault="0055195E"/>
        </w:tc>
      </w:tr>
      <w:tr w:rsidR="0055195E" w:rsidRPr="00585BB4" w14:paraId="1989044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C6222A9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D86836" w14:textId="77777777" w:rsidR="0055195E" w:rsidRDefault="00585BB4">
            <w:pPr>
              <w:spacing w:after="0"/>
              <w:ind w:left="135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22D003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A92C84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C190BD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7E78FEB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195E" w:rsidRPr="00585BB4" w14:paraId="4689DCE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8763D29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15232A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4F2D0DB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2435027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B66C5E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0C311AD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195E" w:rsidRPr="00585BB4" w14:paraId="1AD7223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1EC9FED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C0134C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CB14066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7005136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2385B6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716A57A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195E" w:rsidRPr="00585BB4" w14:paraId="014D2C7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A48A392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B80116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10E9C29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8898B57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FB35627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DFD164B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195E" w:rsidRPr="00585BB4" w14:paraId="061C899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8AF965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3266709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34B9FCC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73E16E6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4013B7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E5320C1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195E" w14:paraId="507533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D855D5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9618146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CA963C6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9657AD1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525A69A" w14:textId="77777777" w:rsidR="0055195E" w:rsidRDefault="0055195E"/>
        </w:tc>
      </w:tr>
    </w:tbl>
    <w:p w14:paraId="3B416E2D" w14:textId="77777777" w:rsidR="0055195E" w:rsidRDefault="0055195E">
      <w:pPr>
        <w:sectPr w:rsidR="005519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2C8EEF" w14:textId="77777777" w:rsidR="0055195E" w:rsidRDefault="00585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55195E" w14:paraId="2FA5FACB" w14:textId="77777777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7457D1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59C378" w14:textId="77777777" w:rsidR="0055195E" w:rsidRDefault="0055195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ACA49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A321D94" w14:textId="77777777" w:rsidR="0055195E" w:rsidRDefault="005519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A57494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764C59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A5BD276" w14:textId="77777777" w:rsidR="0055195E" w:rsidRDefault="0055195E">
            <w:pPr>
              <w:spacing w:after="0"/>
              <w:ind w:left="135"/>
            </w:pPr>
          </w:p>
        </w:tc>
      </w:tr>
      <w:tr w:rsidR="0055195E" w14:paraId="0127216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931664" w14:textId="77777777" w:rsidR="0055195E" w:rsidRDefault="005519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CEA93B" w14:textId="77777777" w:rsidR="0055195E" w:rsidRDefault="0055195E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93F3166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856DE49" w14:textId="77777777" w:rsidR="0055195E" w:rsidRDefault="0055195E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479A7441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6AC45F" w14:textId="77777777" w:rsidR="0055195E" w:rsidRDefault="0055195E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19FC336D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B4D97F0" w14:textId="77777777" w:rsidR="0055195E" w:rsidRDefault="005519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CACCFE" w14:textId="77777777" w:rsidR="0055195E" w:rsidRDefault="0055195E"/>
        </w:tc>
      </w:tr>
      <w:tr w:rsidR="0055195E" w:rsidRPr="00585BB4" w14:paraId="629E98E2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5538A935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C032B7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D668154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407C4E41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7BD2EC2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65BB6F02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5195E" w:rsidRPr="00585BB4" w14:paraId="4CB9EA4F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795C0B49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29F304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35CD843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4BE16D30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2226A52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3F9B87EA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5195E" w:rsidRPr="00585BB4" w14:paraId="7C67B2F0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135EAB6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E31617" w14:textId="77777777" w:rsidR="0055195E" w:rsidRDefault="00585BB4">
            <w:pPr>
              <w:spacing w:after="0"/>
              <w:ind w:left="135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6FD3519C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18EEC509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1B09AB6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5D00A285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5195E" w:rsidRPr="00585BB4" w14:paraId="43FEA746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31488D3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5F0DF0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24A6938B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25770FCB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63A59F7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63E42F7C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5195E" w:rsidRPr="00585BB4" w14:paraId="13F3F2A9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1B64129B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2A868B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Углы в окружности. Вписанные и </w:t>
            </w: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F787237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6AC27B26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41FB527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6197B47C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5195E" w:rsidRPr="00585BB4" w14:paraId="597AEE6C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10B0E94E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F319BE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222F8802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1481837B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479DB57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084851E8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5195E" w14:paraId="38EFD3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198777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14:paraId="5A6EBF17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65A5AD8B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1FFFA5AF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2D83EB8A" w14:textId="77777777" w:rsidR="0055195E" w:rsidRDefault="0055195E"/>
        </w:tc>
      </w:tr>
    </w:tbl>
    <w:p w14:paraId="6382F266" w14:textId="77777777" w:rsidR="0055195E" w:rsidRDefault="0055195E">
      <w:pPr>
        <w:sectPr w:rsidR="005519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9A1E5A" w14:textId="77777777" w:rsidR="0055195E" w:rsidRDefault="00585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55195E" w14:paraId="015AA589" w14:textId="77777777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8B40B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3F1E32" w14:textId="77777777" w:rsidR="0055195E" w:rsidRDefault="0055195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766353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9CD093F" w14:textId="77777777" w:rsidR="0055195E" w:rsidRDefault="005519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E8822A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D65BA7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586D9B3" w14:textId="77777777" w:rsidR="0055195E" w:rsidRDefault="0055195E">
            <w:pPr>
              <w:spacing w:after="0"/>
              <w:ind w:left="135"/>
            </w:pPr>
          </w:p>
        </w:tc>
      </w:tr>
      <w:tr w:rsidR="0055195E" w14:paraId="1550568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8D35C4" w14:textId="77777777" w:rsidR="0055195E" w:rsidRDefault="005519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544E22" w14:textId="77777777" w:rsidR="0055195E" w:rsidRDefault="0055195E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64660F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50256C4" w14:textId="77777777" w:rsidR="0055195E" w:rsidRDefault="0055195E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75C78D2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7EACAC" w14:textId="77777777" w:rsidR="0055195E" w:rsidRDefault="0055195E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DB2E913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3A44648" w14:textId="77777777" w:rsidR="0055195E" w:rsidRDefault="005519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2923D5" w14:textId="77777777" w:rsidR="0055195E" w:rsidRDefault="0055195E"/>
        </w:tc>
      </w:tr>
      <w:tr w:rsidR="0055195E" w:rsidRPr="00585BB4" w14:paraId="0812E1AF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614631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7295DD8" w14:textId="77777777" w:rsidR="0055195E" w:rsidRDefault="00585BB4">
            <w:pPr>
              <w:spacing w:after="0"/>
              <w:ind w:left="135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901D2B4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5FD15D0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93A9EE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8EF1C05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195E" w:rsidRPr="00585BB4" w14:paraId="2E749D95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7689F69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3B858C2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231ED9C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0753910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C1AE7E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F3FD253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195E" w:rsidRPr="00585BB4" w14:paraId="58022966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ACE3864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456374E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A94A984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438024D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3BCF32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2C9EFD2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195E" w:rsidRPr="00585BB4" w14:paraId="4EDC38EF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5FB0D49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B39A48D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D6A98CE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D74D9C0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6D2561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E3DAB29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195E" w:rsidRPr="00585BB4" w14:paraId="2F1D542A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180F82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BBD9788" w14:textId="77777777" w:rsidR="0055195E" w:rsidRDefault="00585BB4">
            <w:pPr>
              <w:spacing w:after="0"/>
              <w:ind w:left="135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36B3DCF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42EFC5A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0993CD7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63EB7C9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195E" w:rsidRPr="00585BB4" w14:paraId="7134D7FA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332A74D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948F8D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F7FD921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6B98C3A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7453A4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5D89765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195E" w:rsidRPr="00585BB4" w14:paraId="2E702ADD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34E8D4E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78FAA0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D799278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6BF508F1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264EF6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541F566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195E" w14:paraId="2A7368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292DD7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6D04481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EE0F9EE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77E0FCF8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D55AA50" w14:textId="77777777" w:rsidR="0055195E" w:rsidRDefault="0055195E"/>
        </w:tc>
      </w:tr>
    </w:tbl>
    <w:p w14:paraId="286B7BE9" w14:textId="77777777" w:rsidR="0055195E" w:rsidRDefault="0055195E">
      <w:pPr>
        <w:sectPr w:rsidR="0055195E" w:rsidSect="00643A34">
          <w:pgSz w:w="16383" w:h="11906" w:orient="landscape"/>
          <w:pgMar w:top="1134" w:right="850" w:bottom="993" w:left="1701" w:header="720" w:footer="720" w:gutter="0"/>
          <w:cols w:space="720"/>
        </w:sectPr>
      </w:pPr>
    </w:p>
    <w:p w14:paraId="6DEC6BE8" w14:textId="77777777" w:rsidR="0055195E" w:rsidRDefault="00585BB4">
      <w:pPr>
        <w:spacing w:after="0"/>
        <w:ind w:left="120"/>
      </w:pPr>
      <w:bookmarkStart w:id="9" w:name="block-910456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1F48FB4" w14:textId="77777777" w:rsidR="0055195E" w:rsidRDefault="00585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3801"/>
        <w:gridCol w:w="1212"/>
        <w:gridCol w:w="1841"/>
        <w:gridCol w:w="1910"/>
        <w:gridCol w:w="1423"/>
        <w:gridCol w:w="2873"/>
      </w:tblGrid>
      <w:tr w:rsidR="0055195E" w14:paraId="7449AFF4" w14:textId="7777777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39BFF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8521F8" w14:textId="77777777" w:rsidR="0055195E" w:rsidRDefault="0055195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750162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1C2E1B8" w14:textId="77777777" w:rsidR="0055195E" w:rsidRDefault="005519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5A36DE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F7D97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E5F472F" w14:textId="77777777" w:rsidR="0055195E" w:rsidRDefault="0055195E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3AA772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D36A44B" w14:textId="77777777" w:rsidR="0055195E" w:rsidRDefault="0055195E">
            <w:pPr>
              <w:spacing w:after="0"/>
              <w:ind w:left="135"/>
            </w:pPr>
          </w:p>
        </w:tc>
      </w:tr>
      <w:tr w:rsidR="0055195E" w14:paraId="1C8B81A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F01442" w14:textId="77777777" w:rsidR="0055195E" w:rsidRDefault="005519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46021E" w14:textId="77777777" w:rsidR="0055195E" w:rsidRDefault="0055195E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ACC001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2BEE89" w14:textId="77777777" w:rsidR="0055195E" w:rsidRDefault="0055195E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36ACD7E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35A3ECE" w14:textId="77777777" w:rsidR="0055195E" w:rsidRDefault="0055195E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8282B1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0B0647" w14:textId="77777777" w:rsidR="0055195E" w:rsidRDefault="005519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FC863F" w14:textId="77777777" w:rsidR="0055195E" w:rsidRDefault="005519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B6D80E" w14:textId="77777777" w:rsidR="0055195E" w:rsidRDefault="0055195E"/>
        </w:tc>
      </w:tr>
      <w:tr w:rsidR="0055195E" w:rsidRPr="00585BB4" w14:paraId="3FE2989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EF8D096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66CED4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51967AA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AAADDF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8132F3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30737EE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6F99554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55195E" w:rsidRPr="00585BB4" w14:paraId="1FCF8ED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305F52F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9BFBB8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9148E32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49FF18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70187F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0C9998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1136326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195E" w:rsidRPr="00585BB4" w14:paraId="527B024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8A85088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265D9A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6E1C1E0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DD77BA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EAE8D6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9729D94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D13FA6E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195E" w:rsidRPr="00585BB4" w14:paraId="328B0BB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41295F0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0EEA9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F4B3505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33DCC3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CF69AA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4156DE1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52549BF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5195E" w14:paraId="5C6DFF0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B4D318A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724E9A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B3E511F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0BAF0B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EB2AB2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75DA462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E77FE91" w14:textId="77777777" w:rsidR="0055195E" w:rsidRDefault="0055195E">
            <w:pPr>
              <w:spacing w:after="0"/>
              <w:ind w:left="135"/>
            </w:pPr>
          </w:p>
        </w:tc>
      </w:tr>
      <w:tr w:rsidR="0055195E" w14:paraId="152238F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2DCACC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DDC302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48F06B5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E013C9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7D9FA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E63AC9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0E17A6A" w14:textId="77777777" w:rsidR="0055195E" w:rsidRDefault="0055195E">
            <w:pPr>
              <w:spacing w:after="0"/>
              <w:ind w:left="135"/>
            </w:pPr>
          </w:p>
        </w:tc>
      </w:tr>
      <w:tr w:rsidR="0055195E" w14:paraId="5EFCA55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CF0D46A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11E18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F064EB7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006855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5354F2A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92AD6D2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B802AF3" w14:textId="77777777" w:rsidR="0055195E" w:rsidRDefault="0055195E">
            <w:pPr>
              <w:spacing w:after="0"/>
              <w:ind w:left="135"/>
            </w:pPr>
          </w:p>
        </w:tc>
      </w:tr>
      <w:tr w:rsidR="0055195E" w14:paraId="2DCA7EB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D60A8A5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327CD6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BEBEEBD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532B01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9922C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1D78196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3931CF4" w14:textId="77777777" w:rsidR="0055195E" w:rsidRDefault="0055195E">
            <w:pPr>
              <w:spacing w:after="0"/>
              <w:ind w:left="135"/>
            </w:pPr>
          </w:p>
        </w:tc>
      </w:tr>
      <w:tr w:rsidR="0055195E" w14:paraId="3AC6793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C6C875A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91631B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693F3BA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4F9F63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4679F67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65B232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161AA14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6D94B5B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B25E6EF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194D7F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линейных и угловых величин, вычисление отрезков и </w:t>
            </w: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DBEBF8D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9C769D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33A92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2EE2846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58BC1C0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5195E" w14:paraId="6CD2000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D0B4A6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330CA4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278CFB7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FC554A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04E6FB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C202AB9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913EF59" w14:textId="77777777" w:rsidR="0055195E" w:rsidRDefault="0055195E">
            <w:pPr>
              <w:spacing w:after="0"/>
              <w:ind w:left="135"/>
            </w:pPr>
          </w:p>
        </w:tc>
      </w:tr>
      <w:tr w:rsidR="0055195E" w14:paraId="69A8B21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F57C616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572703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B8082F2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C2C444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943FA6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FEA64F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E310564" w14:textId="77777777" w:rsidR="0055195E" w:rsidRDefault="0055195E">
            <w:pPr>
              <w:spacing w:after="0"/>
              <w:ind w:left="135"/>
            </w:pPr>
          </w:p>
        </w:tc>
      </w:tr>
      <w:tr w:rsidR="0055195E" w14:paraId="3125E9E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7C59B7D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EAD08B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54F3EEF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C2E39E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46F4B8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CB124E8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2E187DC" w14:textId="77777777" w:rsidR="0055195E" w:rsidRDefault="0055195E">
            <w:pPr>
              <w:spacing w:after="0"/>
              <w:ind w:left="135"/>
            </w:pPr>
          </w:p>
        </w:tc>
      </w:tr>
      <w:tr w:rsidR="0055195E" w14:paraId="4D6B39C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689FFE2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2A3BD8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Периметр и площадь фигур, составленных из </w:t>
            </w: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A46B6E5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5E3387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8FA462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4626251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D62ABF1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146396D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5938F09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E311A8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A291527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51D38B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1552C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61603D2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59D7378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5195E" w:rsidRPr="00585BB4" w14:paraId="03AE52C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B9D89B2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B84D39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A778290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5D895B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F491A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1849D6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796EA7B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5195E" w:rsidRPr="00585BB4" w14:paraId="6B2852A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1A9FA20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ED7E1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209D686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E779AB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76264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8A6FC7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92F0039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195E" w:rsidRPr="00585BB4" w14:paraId="0C4E56F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4F71F72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7DFF01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7AC91BE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26011B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A93B42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F740C5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20B732E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195E" w14:paraId="32476F4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46A5457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325094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B4A3D8F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A28558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65762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771AD4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F1135BD" w14:textId="77777777" w:rsidR="0055195E" w:rsidRDefault="0055195E">
            <w:pPr>
              <w:spacing w:after="0"/>
              <w:ind w:left="135"/>
            </w:pPr>
          </w:p>
        </w:tc>
      </w:tr>
      <w:tr w:rsidR="0055195E" w14:paraId="623CF0D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985961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DAF3C1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EC5E40B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8CA44E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C30427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E830DB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4B2964D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671CB5A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6F1803D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D18D37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7231D6B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92C72A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384AC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F98F49A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9ECA903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195E" w14:paraId="7A5C0BB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37282AA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0BA546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8D04F63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A82649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75A4767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D7223F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EDB9E7D" w14:textId="77777777" w:rsidR="0055195E" w:rsidRDefault="0055195E">
            <w:pPr>
              <w:spacing w:after="0"/>
              <w:ind w:left="135"/>
            </w:pPr>
          </w:p>
        </w:tc>
      </w:tr>
      <w:tr w:rsidR="0055195E" w14:paraId="5068008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83AFB8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D0F204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FE15A38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34EFD3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55365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811AD9E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93E91B0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3B1E9A0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0EA057A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E0F481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Свойство медианы </w:t>
            </w: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прямоугольного треугольника, проведённой к гипотенузе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D10FB3E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F832F1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B2A70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EBF76D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23DE248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5195E" w14:paraId="29B45E9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007EF63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777191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04CC840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CAB33C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EDAAF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EC57C29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938F8FA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0731948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79EBE66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FB1137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DD053BC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C29046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C99AFB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EF7CFD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3ED06FB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5195E" w:rsidRPr="00585BB4" w14:paraId="5D50D56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41C454E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9B8CA4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96F381C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AC85D6A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3B4A42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409E3F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A7CB5A2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55195E" w:rsidRPr="00585BB4" w14:paraId="73294B0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117AA30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E897C8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D138ACF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1C0DA2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E7F136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C170ED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B9FF93B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55195E" w:rsidRPr="00585BB4" w14:paraId="26EDBF2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2317DC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B21FF8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F81322E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A6ED45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8D41DC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C888E1A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DC0579C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195E" w14:paraId="5E6DC2C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9CC3ACE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F8A44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FC462BC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C0C9FD7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5CB0E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DFB77C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32F7379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5A5A66B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3D6DDC8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071B0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CA56997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0D06B3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AF1BD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6CCCE2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A0E1C25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195E" w14:paraId="577F058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9239249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AFD482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8785ED6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CDB08E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F0E1C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913608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76BA3FD" w14:textId="77777777" w:rsidR="0055195E" w:rsidRDefault="0055195E">
            <w:pPr>
              <w:spacing w:after="0"/>
              <w:ind w:left="135"/>
            </w:pPr>
          </w:p>
        </w:tc>
      </w:tr>
      <w:tr w:rsidR="0055195E" w14:paraId="3979BA1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F0456CD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82BDE2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Неравенства в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6BB3E8C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85B6A9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614BB4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4619B3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F8D4416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0FA8E11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DE3C8E3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9E7478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7E70ECA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62F242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98A3AD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7011C8E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0B15F7B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55195E" w14:paraId="1704597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CD0801B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CF6799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0C61F9D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BB7AB5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0360D1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4A1F4D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439C340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71BEC3F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CE94E07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631891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DB24B18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BF79815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492389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891E654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03DE674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55195E" w:rsidRPr="00585BB4" w14:paraId="67D843C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E717E34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035AD9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2C0F506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F84B7E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18EFE4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5BD5423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B51AFF5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5195E" w14:paraId="0C4C380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EAC700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535EE3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16C2545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CDEBD1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809840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01A1A58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4715EBD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383E5E8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30F2632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392D28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прямых </w:t>
            </w: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78649B9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5C7112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0E9E1E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78D3C5A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051412E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5195E" w14:paraId="200A380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BBDFCB9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951335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C0EB577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B546E9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122B6C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BCB8F31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B4137E5" w14:textId="77777777" w:rsidR="0055195E" w:rsidRDefault="0055195E">
            <w:pPr>
              <w:spacing w:after="0"/>
              <w:ind w:left="135"/>
            </w:pPr>
          </w:p>
        </w:tc>
      </w:tr>
      <w:tr w:rsidR="0055195E" w14:paraId="2C62DEF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313B38A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DB96EA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4396A6C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9B47BCA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BFDC3F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153641A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733E19B" w14:textId="77777777" w:rsidR="0055195E" w:rsidRDefault="0055195E">
            <w:pPr>
              <w:spacing w:after="0"/>
              <w:ind w:left="135"/>
            </w:pPr>
          </w:p>
        </w:tc>
      </w:tr>
      <w:tr w:rsidR="0055195E" w14:paraId="0EEFD85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80F58AE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C9ED98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0ACA6A6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A82249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C3940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313514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720C345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42E57BB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24AD314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906176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</w:t>
            </w: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CF7B260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582E3C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69B13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6BFABD2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22F7D45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195E" w14:paraId="0A83149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8C7BF1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F9FA18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DFC3B92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086032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033514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BC1B20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0D8DC2A" w14:textId="77777777" w:rsidR="0055195E" w:rsidRDefault="0055195E">
            <w:pPr>
              <w:spacing w:after="0"/>
              <w:ind w:left="135"/>
            </w:pPr>
          </w:p>
        </w:tc>
      </w:tr>
      <w:tr w:rsidR="0055195E" w14:paraId="12A4CDA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1BAD7A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F0DF5D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прямых через равенство </w:t>
            </w: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расстояний от точек одной прямой до второй прямой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EB5D29E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05DDD7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C056DC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7504AF3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E580AD7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372D5E1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7721060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EB201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03C18A8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C8AC53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2BD97B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E7135A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824CF30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55195E" w:rsidRPr="00585BB4" w14:paraId="06942E8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280A480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33A926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4ED1129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5B8438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904B3D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47438B8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9B096C0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5195E" w:rsidRPr="00585BB4" w14:paraId="7052F40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DC99E5F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CD9E98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D49FF43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AD2A99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EC0262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C85418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F30705A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195E" w14:paraId="031B2F6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9688763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1EA88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533E211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274617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5CB1FE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C9340A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82308F3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5100EEE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4F6C6E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38899F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604681C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21AE1BA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C52513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D03ABF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0E8E0B3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195E" w:rsidRPr="00585BB4" w14:paraId="0C961CE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BD9A60D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C418EA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8FC9AD5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DCC9E5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E35BF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64B6C2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6808C61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55195E" w:rsidRPr="00585BB4" w14:paraId="5AA23F2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5DFEEE8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DD397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Касательная к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3F13A9C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86219A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7E471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5797AF7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06F587B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195E" w14:paraId="4694405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D5E68AF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E2B20D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8D58A92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331C17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D764B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040B28E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D0EA9C8" w14:textId="77777777" w:rsidR="0055195E" w:rsidRDefault="0055195E">
            <w:pPr>
              <w:spacing w:after="0"/>
              <w:ind w:left="135"/>
            </w:pPr>
          </w:p>
        </w:tc>
      </w:tr>
      <w:tr w:rsidR="0055195E" w14:paraId="1843A80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07513EF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8A98D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E16EC03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06922D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C6AF77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EA443C9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EC936AF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736D6AB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692B158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AA66C4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ГМТ, </w:t>
            </w: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 задачах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8355953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1B0A33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7140B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3CC122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6E251EA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195E" w:rsidRPr="00585BB4" w14:paraId="0AFAD14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7A450EA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C0F7DB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6F12DAD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D722A9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FDA21B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E4CC21A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1BF17A5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55195E" w14:paraId="4BE4E3B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33AB348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FCB6FD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304B59E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6B8409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592EB0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04F1CE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6155830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16628A8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70162EA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3C66A6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73ADE9F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87B5E6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FE0F9F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4E3730A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4C14AE1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5195E" w14:paraId="4CF902C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D685EDD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0C22A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498FB89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BF6A57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359E6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40A40F6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86B0704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200AD57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7ECCD2A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876634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F68973B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A7E911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9022D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894D6D7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102B5F2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195E" w14:paraId="2C02AE2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AABF3D2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B5A4F8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86843B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38B7F8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9A7814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A179168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5320BFC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49DAEA9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DDF94F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6375B2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3A6E1BD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42EF2B7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822354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36242ED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BAE540A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55195E" w:rsidRPr="00585BB4" w14:paraId="59203C2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E6645FF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9828BE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C5FEA73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6B2070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C596A7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5315417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073E4DF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195E" w:rsidRPr="00585BB4" w14:paraId="61C62A9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4B017F4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93D48B" w14:textId="77777777" w:rsidR="0055195E" w:rsidRDefault="00585BB4">
            <w:pPr>
              <w:spacing w:after="0"/>
              <w:ind w:left="135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C4D975C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7B48D78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4A427E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89BDE1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EA457B9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55195E" w:rsidRPr="00585BB4" w14:paraId="3B4EDF7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A5D19F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BA8954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знаний основных понятий и методов </w:t>
            </w: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курса 7 класса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F331881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640078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6D607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C1BA03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ADCFFD1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195E" w:rsidRPr="00585BB4" w14:paraId="263FB47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BE00A2F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F3962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7D3166D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8103468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B7475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23861A4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806C1A6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5195E" w14:paraId="0FA49E0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4FA93FD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0C468C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DFB4998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C4312C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435205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52733D3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BFC0DA6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431C87F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94E5A37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E7BF42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EA10133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1B7BA2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6E101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96CF21D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3912A9D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5195E" w14:paraId="7081E2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994B7A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6BF15000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396F12F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AF622D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564AD7" w14:textId="77777777" w:rsidR="0055195E" w:rsidRDefault="0055195E"/>
        </w:tc>
      </w:tr>
    </w:tbl>
    <w:p w14:paraId="41DD7A97" w14:textId="77777777" w:rsidR="0055195E" w:rsidRDefault="0055195E">
      <w:pPr>
        <w:sectPr w:rsidR="0055195E" w:rsidSect="00643A34">
          <w:pgSz w:w="16383" w:h="11906" w:orient="landscape"/>
          <w:pgMar w:top="993" w:right="850" w:bottom="1134" w:left="1701" w:header="720" w:footer="720" w:gutter="0"/>
          <w:cols w:space="720"/>
        </w:sectPr>
      </w:pPr>
    </w:p>
    <w:p w14:paraId="68B4C965" w14:textId="77777777" w:rsidR="0055195E" w:rsidRDefault="00585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55195E" w14:paraId="4304967F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9F2006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9C7B71" w14:textId="77777777" w:rsidR="0055195E" w:rsidRDefault="0055195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38823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5E8E5A7" w14:textId="77777777" w:rsidR="0055195E" w:rsidRDefault="005519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BF17CD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00EF09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6DF04C3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C6742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C6392D3" w14:textId="77777777" w:rsidR="0055195E" w:rsidRDefault="0055195E">
            <w:pPr>
              <w:spacing w:after="0"/>
              <w:ind w:left="135"/>
            </w:pPr>
          </w:p>
        </w:tc>
      </w:tr>
      <w:tr w:rsidR="0055195E" w14:paraId="24CC656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0E6B11" w14:textId="77777777" w:rsidR="0055195E" w:rsidRDefault="005519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2E385B" w14:textId="77777777" w:rsidR="0055195E" w:rsidRDefault="0055195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34B1F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69CC97D" w14:textId="77777777" w:rsidR="0055195E" w:rsidRDefault="0055195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EAC268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43115AF" w14:textId="77777777" w:rsidR="0055195E" w:rsidRDefault="0055195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197E76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F15754B" w14:textId="77777777" w:rsidR="0055195E" w:rsidRDefault="005519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41A4D3" w14:textId="77777777" w:rsidR="0055195E" w:rsidRDefault="005519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5CFFC0" w14:textId="77777777" w:rsidR="0055195E" w:rsidRDefault="0055195E"/>
        </w:tc>
      </w:tr>
      <w:tr w:rsidR="0055195E" w:rsidRPr="00585BB4" w14:paraId="218D4CC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5C1064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DA796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432ED7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689FA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C0E62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4AAAB5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83A63D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195E" w:rsidRPr="00585BB4" w14:paraId="59EAA18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C62C6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15BC9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4AD9A1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8BC46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F9F99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E831F1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D0A8DB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195E" w:rsidRPr="00585BB4" w14:paraId="70C1B77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43909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0F7EF9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Параллелограмм, его признаки и </w:t>
            </w: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86E92D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AC519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C2090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E069B2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438E95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195E" w:rsidRPr="00585BB4" w14:paraId="14F5FB2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A7C85D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BE6EEE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B25D73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B7FF6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CF2C6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E8290A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7B3D92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55195E" w:rsidRPr="00585BB4" w14:paraId="2609180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B1F83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8B3988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2AE60E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C8842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82703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178941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F960F3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5195E" w:rsidRPr="00585BB4" w14:paraId="6E4545D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EC9964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C57609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4DEF8A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EB6AC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6C58D7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991650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F9A53F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195E" w:rsidRPr="00585BB4" w14:paraId="2E3BD01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952EEE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365AF8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4CB556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D5648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7E8967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69FFA5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8144DE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55195E" w:rsidRPr="00585BB4" w14:paraId="38B7D28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AADB38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A8DD8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46F98D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E085F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7F4D2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C0EDB9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6CB064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195E" w:rsidRPr="00585BB4" w14:paraId="0E10B01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F147BF3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E42398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36640B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A8F46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7B5F24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1D8C14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93AAE9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55195E" w:rsidRPr="00585BB4" w14:paraId="648F43C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3F6D18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49014A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 удвоения </w:t>
            </w:r>
            <w:r>
              <w:rPr>
                <w:rFonts w:ascii="Times New Roman" w:hAnsi="Times New Roman"/>
                <w:color w:val="000000"/>
                <w:sz w:val="24"/>
              </w:rPr>
              <w:t>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C37057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B9882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A8419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EA05E5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F0DE5B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5195E" w:rsidRPr="00585BB4" w14:paraId="34C5D85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288A73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545777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AC231B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CBA977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30E7D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3BD483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548D84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5195E" w:rsidRPr="00585BB4" w14:paraId="10AE06C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0893B0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168EDE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73C2DF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07D840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FFF70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B490F9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2A7A98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195E" w:rsidRPr="00585BB4" w14:paraId="30183D5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F46564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67FFA3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8C6EC27" w14:textId="77777777" w:rsidR="0055195E" w:rsidRDefault="00585BB4">
            <w:pPr>
              <w:spacing w:after="0"/>
              <w:ind w:left="135"/>
              <w:jc w:val="center"/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5E692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F43CC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CD838D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3C9475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195E" w:rsidRPr="00585BB4" w14:paraId="5E54E6E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F64817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385C24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33BD5A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F3EB4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96DF5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03A5F7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02AA88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195E" w:rsidRPr="00585BB4" w14:paraId="6048703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2B9218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90AE62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D7ED59E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D5FD8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D6B992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E04696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00D06B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5195E" w:rsidRPr="00585BB4" w14:paraId="6A4979F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06A60E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1D5561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8615276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A56C1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312FB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0116AA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CF49A7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55195E" w:rsidRPr="00585BB4" w14:paraId="371C59F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D8BA98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7B2618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714E80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DD279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43BFD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227C1C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000713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55195E" w:rsidRPr="00585BB4" w14:paraId="44C8127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B522F0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0A3DD6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F2FCC2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D752E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952DA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046A08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648826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55195E" w:rsidRPr="00585BB4" w14:paraId="3C83AE3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783D9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E06B3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7E7CF2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8C007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FAE10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9860F4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CC3115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55195E" w:rsidRPr="00585BB4" w14:paraId="5FDD45C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BE9D84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AD934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F76806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5EA39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B6C9F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6F216F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628034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5195E" w:rsidRPr="00585BB4" w14:paraId="312782E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CA9293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65DC7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C834AC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998A1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538BD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29929F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EAC8D6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195E" w:rsidRPr="00585BB4" w14:paraId="5D55373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D489A4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B1303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94A84A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09230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92B9D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EF1F5A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92A1C7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55195E" w:rsidRPr="00585BB4" w14:paraId="4A5914C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3436B6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23B603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0A7F63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C5BAD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9D23E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76C99A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2108BC" w14:textId="77777777" w:rsidR="0055195E" w:rsidRPr="00875776" w:rsidRDefault="00585BB4">
            <w:pPr>
              <w:spacing w:after="0"/>
              <w:ind w:left="135"/>
              <w:rPr>
                <w:lang w:val="ru-RU"/>
              </w:rPr>
            </w:pPr>
            <w:r w:rsidRPr="00875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5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5195E" w:rsidRPr="00585BB4" w14:paraId="2D00C46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7FC3BA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84ACCE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E64CCD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1D38F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41EB25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ADB62A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321FF4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195E" w14:paraId="24F1A51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7BB1C9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6023FD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51950C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CFDC0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38DD5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8F7864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0A79DB" w14:textId="77777777" w:rsidR="0055195E" w:rsidRDefault="0055195E">
            <w:pPr>
              <w:spacing w:after="0"/>
              <w:ind w:left="135"/>
            </w:pPr>
          </w:p>
        </w:tc>
      </w:tr>
      <w:tr w:rsidR="0055195E" w14:paraId="13EFABB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585294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64DA13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0ECA5E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764C37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56D28A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D7DC04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203DCC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33AE0ED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9BE43F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903162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C3570A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EEFDB1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8727B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0BB56E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3C12E7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195E" w:rsidRPr="00585BB4" w14:paraId="180DBFA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7D4AAB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A64ACD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907BA7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E4A61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C378F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04B508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A1E653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5195E" w:rsidRPr="00585BB4" w14:paraId="423E9E4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7DC6FA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4751D8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</w:t>
            </w: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1B89F5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88689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20B0D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2BD423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75FB83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55195E" w:rsidRPr="00585BB4" w14:paraId="671B9B4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4B6495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5E90F5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EBBEFA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0A4A9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DC97E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BBC42B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618441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55195E" w:rsidRPr="00585BB4" w14:paraId="360C308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2037AD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4B59F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B8836E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96F7AA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A8136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4FCCCFB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507101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55195E" w:rsidRPr="00585BB4" w14:paraId="20FCD22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AFBC96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E289C7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</w:t>
            </w: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CC757B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C3AF8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31783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5DE2D06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7224DB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55195E" w:rsidRPr="00585BB4" w14:paraId="1DAB9D0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161D66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728AA0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3CFB49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80ED3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19650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463FD3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0B398C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195E" w:rsidRPr="00585BB4" w14:paraId="6CF5FDD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B40855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B08936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8C9869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BFCC0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03519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5D9294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CCFC40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5195E" w:rsidRPr="00585BB4" w14:paraId="3F36A21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17EBB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BB61D8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A54713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A4992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94C47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40D0E8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9B346A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195E" w14:paraId="7CFA59B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F46508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D4AB3E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BA1A00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845FD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5DC64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8B447E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CF54F1" w14:textId="77777777" w:rsidR="0055195E" w:rsidRDefault="0055195E">
            <w:pPr>
              <w:spacing w:after="0"/>
              <w:ind w:left="135"/>
            </w:pPr>
          </w:p>
        </w:tc>
      </w:tr>
      <w:tr w:rsidR="0055195E" w14:paraId="2198733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B51D712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4898E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0DF963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24F48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C697C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BA2707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78210B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29400B2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089FFF7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2D9CE4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E8C1E6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63842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D084D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85BF78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0F2660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55195E" w:rsidRPr="00585BB4" w14:paraId="5D284C4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F91F6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358CE7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6B4A65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11BB5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4BD5D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58450C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5D94F4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55195E" w:rsidRPr="00585BB4" w14:paraId="24C7B83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0402F5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F25ACE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метода </w:t>
            </w: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E925698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10E32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E82D0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1382A3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878A0D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5195E" w:rsidRPr="00585BB4" w14:paraId="3BECF0F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F3D9C0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F56035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78B9B4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79102C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6E436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1C6A9C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32B23F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195E" w:rsidRPr="00585BB4" w14:paraId="47DD53A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E59BB6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35662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65A918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14E01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E622E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D4FF0F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49BCD1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55195E" w:rsidRPr="00585BB4" w14:paraId="00E81C5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DEEA37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CBEA77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EEB0B1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FD71D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05CCA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880FCF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D35170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55195E" w:rsidRPr="00585BB4" w14:paraId="2D50464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9409C0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46E3EB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A27327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2895A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0121F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820BAE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06D618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55195E" w14:paraId="2D74F4A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A54A30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1C1451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Пифагора и её </w:t>
            </w: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442B16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35C5A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EC8FA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4EE5E9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D6EDFF" w14:textId="77777777" w:rsidR="0055195E" w:rsidRDefault="0055195E">
            <w:pPr>
              <w:spacing w:after="0"/>
              <w:ind w:left="135"/>
            </w:pPr>
          </w:p>
        </w:tc>
      </w:tr>
      <w:tr w:rsidR="0055195E" w14:paraId="5B96A50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DA7A2A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DA9C0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B5F468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6E027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614A0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629EC1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711746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2AFD379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D4509A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8F3F68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802B0F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00B3B7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FB687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E2A5A6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F988AE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5195E" w:rsidRPr="00585BB4" w14:paraId="7508730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4AF838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215E0E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21ED2B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94594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3287C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90E9D0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66B3B1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5195E" w14:paraId="09C4D5E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32AD56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30A093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8CE332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F4CD0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6B6E6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771081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C0E959" w14:textId="77777777" w:rsidR="0055195E" w:rsidRDefault="0055195E">
            <w:pPr>
              <w:spacing w:after="0"/>
              <w:ind w:left="135"/>
            </w:pPr>
          </w:p>
        </w:tc>
      </w:tr>
      <w:tr w:rsidR="0055195E" w14:paraId="0A9EEF1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4F895D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558B5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CEE77D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93754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083BC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EB1B17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7AFF3E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61D50BC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4687FE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DBD7D1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F33DC7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95AE65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502DE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FD2518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84FC6F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195E" w:rsidRPr="00585BB4" w14:paraId="2380273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30FEB9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A8D29B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A43E26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F140B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4BE77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FBDBB6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2884EB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195E" w:rsidRPr="00585BB4" w14:paraId="1F88D09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6DBFA7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E2C81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DE2B9A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3B8B8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63EEE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D0738C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EDB015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55195E" w:rsidRPr="00585BB4" w14:paraId="606CCA3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B7558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59BF24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069568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9E7BA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FA19A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6B6AB53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D78DEE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5195E" w14:paraId="53562F1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956E66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92C87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5EDF8FC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75890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16B53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322F55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B4EA67F" w14:textId="77777777" w:rsidR="0055195E" w:rsidRDefault="0055195E">
            <w:pPr>
              <w:spacing w:after="0"/>
              <w:ind w:left="135"/>
            </w:pPr>
          </w:p>
        </w:tc>
      </w:tr>
      <w:tr w:rsidR="0055195E" w14:paraId="3BD5FA5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58DD0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4D379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D1B90C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B4F75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82D49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21D5F5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19E794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7E8E95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F108AA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E61250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595583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32633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164DD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CB5F94A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297C34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5195E" w:rsidRPr="00585BB4" w14:paraId="74D42D0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FCF733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A42716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7C3C5F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25105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F1590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F19046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38BDC0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195E" w:rsidRPr="00585BB4" w14:paraId="7AE9FE1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CFCA1F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9CED1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D013AD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8F8EF7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6C7FA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6944E4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84ACE8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195E" w14:paraId="47C4E47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C5D94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2E3F1B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37CA72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5E56E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37929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FF5BB5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6E1915" w14:textId="77777777" w:rsidR="0055195E" w:rsidRDefault="0055195E">
            <w:pPr>
              <w:spacing w:after="0"/>
              <w:ind w:left="135"/>
            </w:pPr>
          </w:p>
        </w:tc>
      </w:tr>
      <w:tr w:rsidR="0055195E" w14:paraId="743D89C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7C8429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E7132E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D78FF8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BB092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5A813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1C24C6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BB9B31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2D173EF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DB958B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04F83F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двух </w:t>
            </w: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B46160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088D9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12BF0E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C4D594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34299E9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195E" w:rsidRPr="00585BB4" w14:paraId="0C6EE68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D72980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6004F1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AA6BB0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F22C7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A15A1A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0A752F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3E4877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195E" w:rsidRPr="00585BB4" w14:paraId="63C8201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8DC493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BAE97B" w14:textId="77777777" w:rsidR="0055195E" w:rsidRDefault="00585BB4">
            <w:pPr>
              <w:spacing w:after="0"/>
              <w:ind w:left="135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9C08B8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07708E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75DF3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00FC79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E29056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5195E" w:rsidRPr="00585BB4" w14:paraId="4A9F660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84CF75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176396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547884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CA01FB7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ED9F6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809DA4F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08EE01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55195E" w:rsidRPr="00585BB4" w14:paraId="410E7DF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19967F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AF6751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1B7ED1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DD037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DA1F6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4F491D6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8B6E2D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55195E" w:rsidRPr="00585BB4" w14:paraId="41474EB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045908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866FE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F3E502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A54330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0F4A8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AAD876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3F0248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55195E" w:rsidRPr="00585BB4" w14:paraId="5995273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A36BB0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73B66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5E6038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9E059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49ED2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1C46A3" w14:textId="77777777" w:rsidR="0055195E" w:rsidRDefault="005519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CED383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5195E" w14:paraId="67B5AE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0E9F5B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2E04443F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BAE4B9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E5841E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0A56EE" w14:textId="77777777" w:rsidR="0055195E" w:rsidRDefault="0055195E"/>
        </w:tc>
      </w:tr>
    </w:tbl>
    <w:p w14:paraId="3FFD9766" w14:textId="77777777" w:rsidR="0055195E" w:rsidRDefault="0055195E">
      <w:pPr>
        <w:sectPr w:rsidR="005519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A5FEDD" w14:textId="77777777" w:rsidR="0055195E" w:rsidRDefault="00585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5319"/>
        <w:gridCol w:w="850"/>
        <w:gridCol w:w="800"/>
        <w:gridCol w:w="1910"/>
        <w:gridCol w:w="1423"/>
        <w:gridCol w:w="2861"/>
      </w:tblGrid>
      <w:tr w:rsidR="0055195E" w14:paraId="67A937A3" w14:textId="77777777" w:rsidTr="00585BB4">
        <w:trPr>
          <w:trHeight w:val="144"/>
          <w:tblCellSpacing w:w="20" w:type="nil"/>
        </w:trPr>
        <w:tc>
          <w:tcPr>
            <w:tcW w:w="8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2F6A2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095754" w14:textId="77777777" w:rsidR="0055195E" w:rsidRDefault="0055195E">
            <w:pPr>
              <w:spacing w:after="0"/>
              <w:ind w:left="135"/>
            </w:pPr>
          </w:p>
        </w:tc>
        <w:tc>
          <w:tcPr>
            <w:tcW w:w="5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680B9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A911358" w14:textId="77777777" w:rsidR="0055195E" w:rsidRDefault="0055195E">
            <w:pPr>
              <w:spacing w:after="0"/>
              <w:ind w:left="135"/>
            </w:pPr>
          </w:p>
        </w:tc>
        <w:tc>
          <w:tcPr>
            <w:tcW w:w="3560" w:type="dxa"/>
            <w:gridSpan w:val="3"/>
            <w:tcMar>
              <w:top w:w="50" w:type="dxa"/>
              <w:left w:w="100" w:type="dxa"/>
            </w:tcMar>
            <w:vAlign w:val="center"/>
          </w:tcPr>
          <w:p w14:paraId="6A9FE3FE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FA7CFD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E99B719" w14:textId="77777777" w:rsidR="0055195E" w:rsidRDefault="0055195E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1214F8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2BB549A" w14:textId="77777777" w:rsidR="0055195E" w:rsidRDefault="0055195E">
            <w:pPr>
              <w:spacing w:after="0"/>
              <w:ind w:left="135"/>
            </w:pPr>
          </w:p>
        </w:tc>
      </w:tr>
      <w:tr w:rsidR="0055195E" w14:paraId="222ED877" w14:textId="77777777" w:rsidTr="00585BB4">
        <w:trPr>
          <w:trHeight w:val="144"/>
          <w:tblCellSpacing w:w="20" w:type="nil"/>
        </w:trPr>
        <w:tc>
          <w:tcPr>
            <w:tcW w:w="8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C8620D" w14:textId="77777777" w:rsidR="0055195E" w:rsidRDefault="0055195E"/>
        </w:tc>
        <w:tc>
          <w:tcPr>
            <w:tcW w:w="53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666489" w14:textId="77777777" w:rsidR="0055195E" w:rsidRDefault="0055195E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62BD779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F638E4" w14:textId="77777777" w:rsidR="0055195E" w:rsidRDefault="0055195E">
            <w:pPr>
              <w:spacing w:after="0"/>
              <w:ind w:left="135"/>
            </w:pP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2F14717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D41030B" w14:textId="77777777" w:rsidR="0055195E" w:rsidRDefault="0055195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1E6D9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60688B" w14:textId="77777777" w:rsidR="0055195E" w:rsidRDefault="0055195E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977908" w14:textId="77777777" w:rsidR="0055195E" w:rsidRDefault="0055195E"/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0B0E42" w14:textId="77777777" w:rsidR="0055195E" w:rsidRDefault="0055195E"/>
        </w:tc>
      </w:tr>
      <w:tr w:rsidR="0055195E" w:rsidRPr="00585BB4" w14:paraId="02B7F105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A3302A7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11F9AE11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2977D25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8A8CC67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B6950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815437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5888DE3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5195E" w14:paraId="381ED603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5A5FF17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2C3810FE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DF09F82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3244A1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3C3F8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5E2E0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419AD6C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5B6574FF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204F966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63E07C6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6110D54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473912C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320A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58B33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BE0D558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195E" w14:paraId="1F42AD1D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E464748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49297D88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7C1A538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AEC34E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B565E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13BB77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40BAEEE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3F663AB6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BF80468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54CDDF93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906E36A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84F519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FAFAD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758E73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0E6C025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195E" w:rsidRPr="00585BB4" w14:paraId="4C5C338E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FE727D7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71F04722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9E5D000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069522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81D7A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3AAC61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0F40478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195E" w14:paraId="00AB7E45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8329EC3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19015FF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4CAE78F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722439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87241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8036F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8CA36F6" w14:textId="77777777" w:rsidR="0055195E" w:rsidRDefault="0055195E">
            <w:pPr>
              <w:spacing w:after="0"/>
              <w:ind w:left="135"/>
            </w:pPr>
          </w:p>
        </w:tc>
      </w:tr>
      <w:tr w:rsidR="0055195E" w14:paraId="2B26A594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E17DD2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048B2072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868721B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9EE549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301C7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BFF0F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D8D2739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3BD4C108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4AAD997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296A1986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661EED6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6147AA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B3577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2FBD3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B7B7F70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195E" w:rsidRPr="00585BB4" w14:paraId="2D1458D4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BFE2579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0FF07D6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808C326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33348A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76B27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AA495D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CCD5A77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195E" w:rsidRPr="00585BB4" w14:paraId="688B7D20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0A08F7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2AAB8E09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274BAA7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3294D4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87871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57103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B167B78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195E" w:rsidRPr="00585BB4" w14:paraId="6BC06665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A4C249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6623B6C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326C90F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1FBE7B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F62CB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1DED91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92FD9B8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195E" w:rsidRPr="00585BB4" w14:paraId="1209744B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F2528E0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5F9E00B3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B8DBF60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7F3926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3582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9A6E06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F7B8E29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195E" w:rsidRPr="00585BB4" w14:paraId="2669A059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FBF19F8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315405D4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F705B78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472196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458CB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340B78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AA8BD0F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195E" w14:paraId="3E6C6307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D393D24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57EB5A81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AFBEB30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D7A98F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4AC70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C2DB3E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61C918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41DCA530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F1FDE0E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6496A91C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2E271D7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4435F057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20C07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A451E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CE68081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195E" w:rsidRPr="00585BB4" w14:paraId="6E03CD10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8B9F17D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20721417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преобразовании подобия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3797B5D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67E83C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92B08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8B0449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C3024E2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195E" w:rsidRPr="00585BB4" w14:paraId="50D0961D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2DECC49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584FCE88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8B31239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8CECDE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BCFAE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F2DC78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C00ABEE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195E" w14:paraId="6C57B656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D1BA967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593ED093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9D4707E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45EC6A7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BE19A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EABFC9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4CC4AA0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7BE71CD0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BFAF5C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65B2D855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произведении отрезков секущих, теорема о квадрате </w:t>
            </w: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касательной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9223263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4FF3BCF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A4D74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E465B6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F1ECE90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195E" w:rsidRPr="00585BB4" w14:paraId="21CAB20C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C4941B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516BB1F9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B976DDB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B5E409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E0355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6A769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4552720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195E" w:rsidRPr="00585BB4" w14:paraId="55ED1840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81D2B68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121725B4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D0E13AE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4015B0E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30A50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38A55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C2C98C1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5195E" w:rsidRPr="00585BB4" w14:paraId="41AEC7C3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3C83E13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340204D1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C7F9C51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69CB9D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91AAC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52111A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766E6BD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5195E" w:rsidRPr="00585BB4" w14:paraId="5904F124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9325B47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4BE4B205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F8E53FE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238F98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C8DFF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441A17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EA9894B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5195E" w:rsidRPr="00585BB4" w14:paraId="79572305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DA3C553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7ED5D36C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C1CC101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6253D6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B22E0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9C9B8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E088EB3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55195E" w:rsidRPr="00585BB4" w14:paraId="0BACB253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EE76749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2E7227B9" w14:textId="77777777" w:rsidR="0055195E" w:rsidRDefault="00585BB4">
            <w:pPr>
              <w:spacing w:after="0"/>
              <w:ind w:left="135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C6AB3A1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47A1602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AB219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33A58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261C418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195E" w:rsidRPr="00585BB4" w14:paraId="333D40D6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B41D950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283AD6FD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векторов. Физический и </w:t>
            </w: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смысл векторов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4566460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155A71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F907A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A6B49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6B8795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55195E" w:rsidRPr="00585BB4" w14:paraId="23EF192B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FED2630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57DECE1C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995FDBD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A33EEEA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6143C7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71E8A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FF84EAC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195E" w:rsidRPr="00585BB4" w14:paraId="17C21E9E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6A543B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2D229234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24F9182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18E000A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A47B57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1C8E2D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6871875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5195E" w14:paraId="629EC03E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D1D4C46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3803C7BC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4125AE1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4F352C9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BDE2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85E3A4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D7AFF3E" w14:textId="77777777" w:rsidR="0055195E" w:rsidRDefault="0055195E">
            <w:pPr>
              <w:spacing w:after="0"/>
              <w:ind w:left="135"/>
            </w:pPr>
          </w:p>
        </w:tc>
      </w:tr>
      <w:tr w:rsidR="0055195E" w14:paraId="04C4DCF0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F41F8BD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20F07248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двум неколлинеарным векторам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35D054E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2A1504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92D1C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86620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66CBE14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00247F6D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F5C843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6B49A93E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Координаты </w:t>
            </w:r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3EE9940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379EB1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3DA09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466773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1FB48CB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55195E" w:rsidRPr="00585BB4" w14:paraId="4A25F466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3391D64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11293FED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6862A96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41CB76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5DB7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B047C7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0BE934F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195E" w:rsidRPr="00585BB4" w14:paraId="64EB6CEC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D1DB776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6813EB81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F3E9232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E7B7C4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C84A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596C5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B9EC4AA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195E" w:rsidRPr="00585BB4" w14:paraId="6A95939E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6BE784B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4419B7ED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9B1E168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821123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C5CEF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A15F34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BCE0B55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195E" w:rsidRPr="00585BB4" w14:paraId="48D5A4C5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74D0924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31645D68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векторов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2602284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D19039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AB5F0A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6A02D7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DFB9D7D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195E" w14:paraId="05BB6317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71EE3A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0711099E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3AA947E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20F720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97331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90C9EE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9FACF8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7DBA6CB5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0D5174A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09EB32A0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F01D535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45D1042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45867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433957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4FB74BE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5195E" w14:paraId="554951B0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3E9667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5C0C05A5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 на плоскости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44169E0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C87958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0767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4DC15E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90022F1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7F76EE3A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8CFBA7B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5431EFF4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ACF3371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9F53AB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D9341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B08BD4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1F141D2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5195E" w14:paraId="64E2BAE9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09E1837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1C13B44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AF6AC8E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4468AF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4F101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28DF5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0D64D9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1E598EF8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92973EE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765151E4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8BF8F44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7E7EBD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502DB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F59FD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F00D78A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195E" w:rsidRPr="00585BB4" w14:paraId="1D6634D1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CCE7EA8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48DDE692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3E34C7B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41F9AB3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29BD4A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4F79BA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FDB71A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55195E" w14:paraId="54667D2B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504FDA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5B83032C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</w:t>
            </w: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 при решении геометрических задач, практических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C1D8839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3FFD95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42726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2C3E19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D572D02" w14:textId="77777777" w:rsidR="0055195E" w:rsidRDefault="0055195E">
            <w:pPr>
              <w:spacing w:after="0"/>
              <w:ind w:left="135"/>
            </w:pPr>
          </w:p>
        </w:tc>
      </w:tr>
      <w:tr w:rsidR="0055195E" w14:paraId="29F6B75D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ADCB37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7FDE8637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6CFFB05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43DDBF37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FD770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CB028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12DED56" w14:textId="77777777" w:rsidR="0055195E" w:rsidRDefault="0055195E">
            <w:pPr>
              <w:spacing w:after="0"/>
              <w:ind w:left="135"/>
            </w:pPr>
          </w:p>
        </w:tc>
      </w:tr>
      <w:tr w:rsidR="0055195E" w14:paraId="52D4596D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8E52A52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0A958D32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6565EF4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A857B6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DCD4B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D8912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E461D07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4FAB8E97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7779A2B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026228DC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"Декартовы координаты на плоскости"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AC62D1B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FBD2C97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648E2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ADB7FE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E787EF6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195E" w:rsidRPr="00585BB4" w14:paraId="41267BDA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38A0DED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6244F31F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A2FC4AE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5990793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C46D5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A47642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C5983E9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55195E" w:rsidRPr="00585BB4" w14:paraId="0F16E8CF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C6A3DE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12D67DE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9A7A6A8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FB16248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14498A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55DD6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51B3040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195E" w:rsidRPr="00585BB4" w14:paraId="1751D179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CEE13B4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5476DDA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F22DDEF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7A8FA7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9E26D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43C32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0A22427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195E" w14:paraId="2A07BCA4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8DDD89D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31CBC7B7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1B998A9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8227BC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F3B98A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21D62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F2142AD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1E58A8C5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5DCB899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7FA270F6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5D49417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742009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1E3AB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C024D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A537266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195E" w:rsidRPr="00585BB4" w14:paraId="5837853C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A4F4EC1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5F8D1D0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39E6F81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0286DE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0DCA3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131412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CF5AE96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55195E" w:rsidRPr="00585BB4" w14:paraId="2F9071A1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4FF3958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2E47CA0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31F097A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8BB3C0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F9AC0F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4A900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184D29C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55195E" w:rsidRPr="00585BB4" w14:paraId="3AD56DC2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36407DA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3F8E1248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круга, сектора, </w:t>
            </w:r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8603710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E2D31A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D6F9DD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3C421D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2C14088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55195E" w:rsidRPr="00585BB4" w14:paraId="6A31EB61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28E088D7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48EE6005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BE67754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537CD7B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6C473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F60578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C3C8E74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5195E" w:rsidRPr="00585BB4" w14:paraId="6D38AC7A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81FD02B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1781B2A1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5AE7605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0F28C1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F5F666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FA7402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C41391B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5195E" w:rsidRPr="00585BB4" w14:paraId="2EA477FD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23DC546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06C5D923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F27CADC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49E4E2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28641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93A15D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AA247AD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5195E" w14:paraId="00FB8559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769BEAF7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5691FF9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A061EA4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17D23F9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D43D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7F6DDB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9A66EF4" w14:textId="77777777" w:rsidR="0055195E" w:rsidRDefault="0055195E">
            <w:pPr>
              <w:spacing w:after="0"/>
              <w:ind w:left="135"/>
            </w:pPr>
          </w:p>
        </w:tc>
      </w:tr>
      <w:tr w:rsidR="0055195E" w14:paraId="78048811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C3760CD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03897E88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CC7CF1E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861961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C7517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8DE22D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52ADA46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410F745D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0E4EFCE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49D0A6F3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движений при решении </w:t>
            </w: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4A18E71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24E280E9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7827CA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9B2C4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7FD721C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195E" w14:paraId="1A344748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08EFE59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764852A2" w14:textId="77777777" w:rsidR="0055195E" w:rsidRDefault="00585BB4">
            <w:pPr>
              <w:spacing w:after="0"/>
              <w:ind w:left="135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F96FD32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E7C5A2D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9C6995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8B4F13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5654C7F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3470EF82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29F4FE6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14C913FB" w14:textId="77777777" w:rsidR="0055195E" w:rsidRDefault="00585BB4">
            <w:pPr>
              <w:spacing w:after="0"/>
              <w:ind w:left="135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1104D78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9789A6E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C963C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04905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1235B43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55195E" w:rsidRPr="00585BB4" w14:paraId="29788843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6BA123B8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1FE42D5A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Пара</w:t>
            </w: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ллельные и перпендикулярные прямые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FAC9191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A59202B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34102C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5D602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93F38F3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55195E" w14:paraId="4B350C90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10104D36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5C6ED89F" w14:textId="77777777" w:rsidR="0055195E" w:rsidRDefault="00585BB4">
            <w:pPr>
              <w:spacing w:after="0"/>
              <w:ind w:left="135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построения. Углы в окружности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3793AF5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7CD791C2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FFA7A0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CE918D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5B27B68" w14:textId="77777777" w:rsidR="0055195E" w:rsidRDefault="0055195E">
            <w:pPr>
              <w:spacing w:after="0"/>
              <w:ind w:left="135"/>
            </w:pPr>
          </w:p>
        </w:tc>
      </w:tr>
      <w:tr w:rsidR="0055195E" w14:paraId="031BD939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4D2FCA9A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3D7C4B10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4588BD6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33F9879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D315C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F6508C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67CF6FC" w14:textId="77777777" w:rsidR="0055195E" w:rsidRDefault="0055195E">
            <w:pPr>
              <w:spacing w:after="0"/>
              <w:ind w:left="135"/>
            </w:pPr>
          </w:p>
        </w:tc>
      </w:tr>
      <w:tr w:rsidR="0055195E" w:rsidRPr="00585BB4" w14:paraId="54F42585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5E69119C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7FD56676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8C8B713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72437A3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7712A1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12569F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C91EB14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F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55195E" w14:paraId="73EA0B52" w14:textId="77777777" w:rsidTr="00585BB4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14:paraId="3550558E" w14:textId="77777777" w:rsidR="0055195E" w:rsidRDefault="00585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14:paraId="65EEF430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B1AB9D8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6B58563A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F0E934" w14:textId="77777777" w:rsidR="0055195E" w:rsidRDefault="00551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2F4CBA" w14:textId="77777777" w:rsidR="0055195E" w:rsidRDefault="00585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89F576E" w14:textId="77777777" w:rsidR="0055195E" w:rsidRDefault="0055195E">
            <w:pPr>
              <w:spacing w:after="0"/>
              <w:ind w:left="135"/>
            </w:pPr>
          </w:p>
        </w:tc>
      </w:tr>
      <w:tr w:rsidR="0055195E" w14:paraId="3DD13A26" w14:textId="77777777" w:rsidTr="00585BB4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14:paraId="74C14C5C" w14:textId="77777777" w:rsidR="0055195E" w:rsidRPr="00027FB9" w:rsidRDefault="00585BB4">
            <w:pPr>
              <w:spacing w:after="0"/>
              <w:ind w:left="135"/>
              <w:rPr>
                <w:lang w:val="ru-RU"/>
              </w:rPr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69B6420" w14:textId="77777777" w:rsidR="0055195E" w:rsidRDefault="00585BB4">
            <w:pPr>
              <w:spacing w:after="0"/>
              <w:ind w:left="135"/>
              <w:jc w:val="center"/>
            </w:pPr>
            <w:r w:rsidRPr="00027F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14:paraId="025CFF76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1118E" w14:textId="77777777" w:rsidR="0055195E" w:rsidRDefault="00585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84" w:type="dxa"/>
            <w:gridSpan w:val="2"/>
            <w:tcMar>
              <w:top w:w="50" w:type="dxa"/>
              <w:left w:w="100" w:type="dxa"/>
            </w:tcMar>
            <w:vAlign w:val="center"/>
          </w:tcPr>
          <w:p w14:paraId="3DCB5D90" w14:textId="77777777" w:rsidR="0055195E" w:rsidRDefault="0055195E"/>
        </w:tc>
      </w:tr>
    </w:tbl>
    <w:p w14:paraId="1EB09FAB" w14:textId="77777777" w:rsidR="0055195E" w:rsidRDefault="0055195E">
      <w:pPr>
        <w:sectPr w:rsidR="005519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6B4F79" w14:textId="77777777" w:rsidR="0055195E" w:rsidRPr="00585BB4" w:rsidRDefault="00585BB4" w:rsidP="00585BB4">
      <w:pPr>
        <w:spacing w:after="0"/>
        <w:rPr>
          <w:lang w:val="ru-RU"/>
        </w:rPr>
      </w:pPr>
      <w:bookmarkStart w:id="10" w:name="block-9104569"/>
      <w:bookmarkEnd w:id="9"/>
      <w:r w:rsidRPr="00585BB4">
        <w:rPr>
          <w:rFonts w:ascii="Times New Roman" w:hAnsi="Times New Roman"/>
          <w:b/>
          <w:color w:val="000000"/>
          <w:sz w:val="28"/>
          <w:lang w:val="ru-RU"/>
        </w:rPr>
        <w:lastRenderedPageBreak/>
        <w:t>УЧ</w:t>
      </w:r>
      <w:bookmarkStart w:id="11" w:name="_GoBack"/>
      <w:bookmarkEnd w:id="11"/>
      <w:r w:rsidRPr="00585BB4">
        <w:rPr>
          <w:rFonts w:ascii="Times New Roman" w:hAnsi="Times New Roman"/>
          <w:b/>
          <w:color w:val="000000"/>
          <w:sz w:val="28"/>
          <w:lang w:val="ru-RU"/>
        </w:rPr>
        <w:t>ЕБНО-МЕТОДИЧЕСКОЕ ОБЕСПЕЧЕНИЕ ОБРАЗОВАТЕЛЬНОГО ПРОЦЕССА</w:t>
      </w:r>
    </w:p>
    <w:p w14:paraId="6ED4AD4C" w14:textId="77777777" w:rsidR="0055195E" w:rsidRPr="00585BB4" w:rsidRDefault="00585BB4">
      <w:pPr>
        <w:spacing w:after="0" w:line="480" w:lineRule="auto"/>
        <w:ind w:left="120"/>
        <w:rPr>
          <w:lang w:val="ru-RU"/>
        </w:rPr>
      </w:pPr>
      <w:r w:rsidRPr="00585BB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0091C5D" w14:textId="77777777" w:rsidR="0055195E" w:rsidRPr="00027FB9" w:rsidRDefault="00585BB4">
      <w:pPr>
        <w:spacing w:after="0" w:line="480" w:lineRule="auto"/>
        <w:ind w:left="120"/>
        <w:rPr>
          <w:lang w:val="ru-RU"/>
        </w:rPr>
      </w:pPr>
      <w:r w:rsidRPr="00027FB9">
        <w:rPr>
          <w:rFonts w:ascii="Times New Roman" w:hAnsi="Times New Roman"/>
          <w:color w:val="000000"/>
          <w:sz w:val="28"/>
          <w:lang w:val="ru-RU"/>
        </w:rPr>
        <w:t>​‌•</w:t>
      </w:r>
      <w:r w:rsidRPr="00027FB9">
        <w:rPr>
          <w:rFonts w:ascii="Times New Roman" w:hAnsi="Times New Roman"/>
          <w:color w:val="000000"/>
          <w:sz w:val="28"/>
          <w:lang w:val="ru-RU"/>
        </w:rPr>
        <w:t xml:space="preserve"> Геометрия, 7 класс/ Мерзляк А.Г., Полонский В.Б., Якир М.С.; под редакцией Подольского В.Е., </w:t>
      </w:r>
      <w:r w:rsidRPr="00027FB9">
        <w:rPr>
          <w:rFonts w:ascii="Times New Roman" w:hAnsi="Times New Roman"/>
          <w:color w:val="000000"/>
          <w:sz w:val="28"/>
          <w:lang w:val="ru-RU"/>
        </w:rPr>
        <w:t>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027FB9">
        <w:rPr>
          <w:sz w:val="28"/>
          <w:lang w:val="ru-RU"/>
        </w:rPr>
        <w:br/>
      </w:r>
      <w:r w:rsidRPr="00027FB9">
        <w:rPr>
          <w:rFonts w:ascii="Times New Roman" w:hAnsi="Times New Roman"/>
          <w:color w:val="000000"/>
          <w:sz w:val="28"/>
          <w:lang w:val="ru-RU"/>
        </w:rPr>
        <w:t xml:space="preserve"> • Геометрия, 9 класс/ Мерзляк А.Г., Полонский В.Б., Якир М.С.; под редакцией Подольского В.Е., Общество с ограниченной ответственн</w:t>
      </w:r>
      <w:r w:rsidRPr="00027FB9">
        <w:rPr>
          <w:rFonts w:ascii="Times New Roman" w:hAnsi="Times New Roman"/>
          <w:color w:val="000000"/>
          <w:sz w:val="28"/>
          <w:lang w:val="ru-RU"/>
        </w:rPr>
        <w:t>остью Издательский центр «ВЕНТАНА-ГРАФ»; Акционерное общество «Издательство «Просвещение»</w:t>
      </w:r>
      <w:r w:rsidRPr="00027FB9">
        <w:rPr>
          <w:sz w:val="28"/>
          <w:lang w:val="ru-RU"/>
        </w:rPr>
        <w:br/>
      </w:r>
      <w:bookmarkStart w:id="12" w:name="acdc3876-571e-4ea9-a1d0-6bf3dde3985b"/>
      <w:r w:rsidRPr="00027FB9">
        <w:rPr>
          <w:rFonts w:ascii="Times New Roman" w:hAnsi="Times New Roman"/>
          <w:color w:val="000000"/>
          <w:sz w:val="28"/>
          <w:lang w:val="ru-RU"/>
        </w:rPr>
        <w:t xml:space="preserve"> • Геометрия, 8 класс/ Мерзляк А.Г., Полонский В.Б., Якир М.С.; под редакцией Подольского В.Е., Общество с ограниченной ответственностью Издательский центр «ВЕНТАНА-Г</w:t>
      </w:r>
      <w:r w:rsidRPr="00027FB9">
        <w:rPr>
          <w:rFonts w:ascii="Times New Roman" w:hAnsi="Times New Roman"/>
          <w:color w:val="000000"/>
          <w:sz w:val="28"/>
          <w:lang w:val="ru-RU"/>
        </w:rPr>
        <w:t>РАФ»; Акционерное общество «Издательство «Просвещение»</w:t>
      </w:r>
      <w:bookmarkEnd w:id="12"/>
      <w:r w:rsidRPr="00027FB9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28922162" w14:textId="77777777" w:rsidR="0055195E" w:rsidRPr="00027FB9" w:rsidRDefault="00585BB4">
      <w:pPr>
        <w:spacing w:after="0" w:line="480" w:lineRule="auto"/>
        <w:ind w:left="120"/>
        <w:rPr>
          <w:lang w:val="ru-RU"/>
        </w:rPr>
      </w:pPr>
      <w:r w:rsidRPr="00027FB9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09178159" w14:textId="77777777" w:rsidR="0055195E" w:rsidRPr="00027FB9" w:rsidRDefault="00585BB4">
      <w:pPr>
        <w:spacing w:after="0"/>
        <w:ind w:left="120"/>
        <w:rPr>
          <w:lang w:val="ru-RU"/>
        </w:rPr>
      </w:pPr>
      <w:r w:rsidRPr="00027FB9">
        <w:rPr>
          <w:rFonts w:ascii="Times New Roman" w:hAnsi="Times New Roman"/>
          <w:color w:val="000000"/>
          <w:sz w:val="28"/>
          <w:lang w:val="ru-RU"/>
        </w:rPr>
        <w:t>​</w:t>
      </w:r>
    </w:p>
    <w:p w14:paraId="65C9F784" w14:textId="77777777" w:rsidR="0055195E" w:rsidRPr="00027FB9" w:rsidRDefault="00585BB4">
      <w:pPr>
        <w:spacing w:after="0" w:line="480" w:lineRule="auto"/>
        <w:ind w:left="120"/>
        <w:rPr>
          <w:lang w:val="ru-RU"/>
        </w:rPr>
      </w:pPr>
      <w:r w:rsidRPr="00027FB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0296809" w14:textId="77777777" w:rsidR="0055195E" w:rsidRPr="00027FB9" w:rsidRDefault="00585BB4">
      <w:pPr>
        <w:spacing w:after="0" w:line="480" w:lineRule="auto"/>
        <w:ind w:left="120"/>
        <w:rPr>
          <w:lang w:val="ru-RU"/>
        </w:rPr>
      </w:pPr>
      <w:r w:rsidRPr="00027FB9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1F88D605" w14:textId="77777777" w:rsidR="0055195E" w:rsidRPr="00027FB9" w:rsidRDefault="0055195E">
      <w:pPr>
        <w:spacing w:after="0"/>
        <w:ind w:left="120"/>
        <w:rPr>
          <w:lang w:val="ru-RU"/>
        </w:rPr>
      </w:pPr>
    </w:p>
    <w:p w14:paraId="7D60F96D" w14:textId="77777777" w:rsidR="00FE50FD" w:rsidRDefault="00585BB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27FB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F8752DC" w14:textId="4CA402EC" w:rsidR="0055195E" w:rsidRDefault="00FE50F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E50FD">
        <w:rPr>
          <w:lang w:val="ru-RU"/>
        </w:rPr>
        <w:t xml:space="preserve"> </w:t>
      </w:r>
      <w:hyperlink r:id="rId163" w:history="1">
        <w:r w:rsidR="00585BB4" w:rsidRPr="00586402">
          <w:rPr>
            <w:rStyle w:val="ab"/>
            <w:rFonts w:ascii="Times New Roman" w:hAnsi="Times New Roman"/>
            <w:b/>
            <w:sz w:val="28"/>
            <w:lang w:val="ru-RU"/>
          </w:rPr>
          <w:t>https://lbz.ru/metodist/iumk/mathematics/er.php</w:t>
        </w:r>
      </w:hyperlink>
      <w:bookmarkEnd w:id="10"/>
    </w:p>
    <w:sectPr w:rsidR="0055195E" w:rsidSect="00585BB4">
      <w:pgSz w:w="11907" w:h="16839" w:code="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D6A84"/>
    <w:multiLevelType w:val="multilevel"/>
    <w:tmpl w:val="25046E8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EC1530"/>
    <w:multiLevelType w:val="multilevel"/>
    <w:tmpl w:val="F8628ED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7D46D7"/>
    <w:multiLevelType w:val="multilevel"/>
    <w:tmpl w:val="EB7A4F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4C5FA6"/>
    <w:multiLevelType w:val="multilevel"/>
    <w:tmpl w:val="36E200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B63974"/>
    <w:multiLevelType w:val="multilevel"/>
    <w:tmpl w:val="97681D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8A51BD"/>
    <w:multiLevelType w:val="multilevel"/>
    <w:tmpl w:val="F15E5F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5195E"/>
    <w:rsid w:val="00027FB9"/>
    <w:rsid w:val="0055195E"/>
    <w:rsid w:val="00585BB4"/>
    <w:rsid w:val="00643A34"/>
    <w:rsid w:val="00673CFE"/>
    <w:rsid w:val="00875776"/>
    <w:rsid w:val="0089726B"/>
    <w:rsid w:val="009845AE"/>
    <w:rsid w:val="00C1768D"/>
    <w:rsid w:val="00C42085"/>
    <w:rsid w:val="00FE50FD"/>
    <w:rsid w:val="00F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C186"/>
  <w15:docId w15:val="{93750D61-4780-4F8C-A709-3A7280C7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585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336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f086" TargetMode="External"/><Relationship Id="rId63" Type="http://schemas.openxmlformats.org/officeDocument/2006/relationships/hyperlink" Target="https://m.edsoo.ru/88671dea" TargetMode="External"/><Relationship Id="rId84" Type="http://schemas.openxmlformats.org/officeDocument/2006/relationships/hyperlink" Target="https://m.edsoo.ru/8867445a" TargetMode="External"/><Relationship Id="rId138" Type="http://schemas.openxmlformats.org/officeDocument/2006/relationships/hyperlink" Target="https://m.edsoo.ru/8a144d52" TargetMode="External"/><Relationship Id="rId159" Type="http://schemas.openxmlformats.org/officeDocument/2006/relationships/hyperlink" Target="https://m.edsoo.ru/8a1480e2" TargetMode="External"/><Relationship Id="rId107" Type="http://schemas.openxmlformats.org/officeDocument/2006/relationships/hyperlink" Target="https://m.edsoo.ru/8a1416d4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88e" TargetMode="External"/><Relationship Id="rId53" Type="http://schemas.openxmlformats.org/officeDocument/2006/relationships/hyperlink" Target="https://m.edsoo.ru/8867103e" TargetMode="External"/><Relationship Id="rId74" Type="http://schemas.openxmlformats.org/officeDocument/2006/relationships/hyperlink" Target="https://m.edsoo.ru/88672f38" TargetMode="External"/><Relationship Id="rId128" Type="http://schemas.openxmlformats.org/officeDocument/2006/relationships/hyperlink" Target="https://m.edsoo.ru/8a143de4" TargetMode="External"/><Relationship Id="rId149" Type="http://schemas.openxmlformats.org/officeDocument/2006/relationships/hyperlink" Target="https://m.edsoo.ru/8a146fda" TargetMode="External"/><Relationship Id="rId5" Type="http://schemas.openxmlformats.org/officeDocument/2006/relationships/hyperlink" Target="https://m.edsoo.ru/7f415e2e" TargetMode="External"/><Relationship Id="rId95" Type="http://schemas.openxmlformats.org/officeDocument/2006/relationships/hyperlink" Target="https://m.edsoo.ru/88674f90" TargetMode="External"/><Relationship Id="rId160" Type="http://schemas.openxmlformats.org/officeDocument/2006/relationships/hyperlink" Target="https://m.edsoo.ru/8a148524" TargetMode="External"/><Relationship Id="rId22" Type="http://schemas.openxmlformats.org/officeDocument/2006/relationships/hyperlink" Target="https://m.edsoo.ru/7f41a12c" TargetMode="External"/><Relationship Id="rId43" Type="http://schemas.openxmlformats.org/officeDocument/2006/relationships/hyperlink" Target="https://m.edsoo.ru/8866f3b0" TargetMode="External"/><Relationship Id="rId64" Type="http://schemas.openxmlformats.org/officeDocument/2006/relationships/hyperlink" Target="https://m.edsoo.ru/88671f20" TargetMode="External"/><Relationship Id="rId118" Type="http://schemas.openxmlformats.org/officeDocument/2006/relationships/hyperlink" Target="https://m.edsoo.ru/8a142d5e" TargetMode="External"/><Relationship Id="rId139" Type="http://schemas.openxmlformats.org/officeDocument/2006/relationships/hyperlink" Target="https://m.edsoo.ru/8a144fbe" TargetMode="External"/><Relationship Id="rId85" Type="http://schemas.openxmlformats.org/officeDocument/2006/relationships/hyperlink" Target="https://m.edsoo.ru/886745fe" TargetMode="External"/><Relationship Id="rId150" Type="http://schemas.openxmlformats.org/officeDocument/2006/relationships/hyperlink" Target="https://m.edsoo.ru/8a1472c8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9ec" TargetMode="External"/><Relationship Id="rId38" Type="http://schemas.openxmlformats.org/officeDocument/2006/relationships/hyperlink" Target="https://m.edsoo.ru/8866e3a2" TargetMode="External"/><Relationship Id="rId59" Type="http://schemas.openxmlformats.org/officeDocument/2006/relationships/hyperlink" Target="https://m.edsoo.ru/886719bc" TargetMode="External"/><Relationship Id="rId103" Type="http://schemas.openxmlformats.org/officeDocument/2006/relationships/hyperlink" Target="https://m.edsoo.ru/8a1415b2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406e" TargetMode="External"/><Relationship Id="rId54" Type="http://schemas.openxmlformats.org/officeDocument/2006/relationships/hyperlink" Target="https://m.edsoo.ru/88671188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358" TargetMode="External"/><Relationship Id="rId91" Type="http://schemas.openxmlformats.org/officeDocument/2006/relationships/hyperlink" Target="https://m.edsoo.ru/88674e78" TargetMode="External"/><Relationship Id="rId96" Type="http://schemas.openxmlformats.org/officeDocument/2006/relationships/hyperlink" Target="https://m.edsoo.ru/8867579c" TargetMode="External"/><Relationship Id="rId140" Type="http://schemas.openxmlformats.org/officeDocument/2006/relationships/hyperlink" Target="https://m.edsoo.ru/8a14539c" TargetMode="External"/><Relationship Id="rId145" Type="http://schemas.openxmlformats.org/officeDocument/2006/relationships/hyperlink" Target="https://m.edsoo.ru/8a145c48" TargetMode="External"/><Relationship Id="rId161" Type="http://schemas.openxmlformats.org/officeDocument/2006/relationships/hyperlink" Target="https://m.edsoo.ru/8a1486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23" Type="http://schemas.openxmlformats.org/officeDocument/2006/relationships/hyperlink" Target="https://m.edsoo.ru/8866b724" TargetMode="External"/><Relationship Id="rId28" Type="http://schemas.openxmlformats.org/officeDocument/2006/relationships/hyperlink" Target="https://m.edsoo.ru/8866ce80" TargetMode="External"/><Relationship Id="rId49" Type="http://schemas.openxmlformats.org/officeDocument/2006/relationships/hyperlink" Target="https://m.edsoo.ru/88670e9a" TargetMode="External"/><Relationship Id="rId114" Type="http://schemas.openxmlformats.org/officeDocument/2006/relationships/hyperlink" Target="https://m.edsoo.ru/8a142368" TargetMode="External"/><Relationship Id="rId119" Type="http://schemas.openxmlformats.org/officeDocument/2006/relationships/hyperlink" Target="https://m.edsoo.ru/8a142e8a" TargetMode="External"/><Relationship Id="rId44" Type="http://schemas.openxmlformats.org/officeDocument/2006/relationships/hyperlink" Target="https://m.edsoo.ru/8866f630" TargetMode="External"/><Relationship Id="rId60" Type="http://schemas.openxmlformats.org/officeDocument/2006/relationships/hyperlink" Target="https://m.edsoo.ru/88671af2" TargetMode="External"/><Relationship Id="rId65" Type="http://schemas.openxmlformats.org/officeDocument/2006/relationships/hyperlink" Target="https://m.edsoo.ru/8867209c" TargetMode="External"/><Relationship Id="rId81" Type="http://schemas.openxmlformats.org/officeDocument/2006/relationships/hyperlink" Target="https://m.edsoo.ru/88673bae" TargetMode="External"/><Relationship Id="rId86" Type="http://schemas.openxmlformats.org/officeDocument/2006/relationships/hyperlink" Target="https://m.edsoo.ru/88674860" TargetMode="External"/><Relationship Id="rId130" Type="http://schemas.openxmlformats.org/officeDocument/2006/relationships/hyperlink" Target="https://m.edsoo.ru/8a1441a4" TargetMode="External"/><Relationship Id="rId135" Type="http://schemas.openxmlformats.org/officeDocument/2006/relationships/hyperlink" Target="https://m.edsoo.ru/8a1447a8" TargetMode="External"/><Relationship Id="rId151" Type="http://schemas.openxmlformats.org/officeDocument/2006/relationships/hyperlink" Target="https://m.edsoo.ru/8a14714c" TargetMode="External"/><Relationship Id="rId156" Type="http://schemas.openxmlformats.org/officeDocument/2006/relationships/hyperlink" Target="https://m.edsoo.ru/8a147c82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b22" TargetMode="External"/><Relationship Id="rId109" Type="http://schemas.openxmlformats.org/officeDocument/2006/relationships/hyperlink" Target="https://m.edsoo.ru/8a1410a8" TargetMode="External"/><Relationship Id="rId34" Type="http://schemas.openxmlformats.org/officeDocument/2006/relationships/hyperlink" Target="https://m.edsoo.ru/8866d6fa" TargetMode="External"/><Relationship Id="rId50" Type="http://schemas.openxmlformats.org/officeDocument/2006/relationships/hyperlink" Target="https://m.edsoo.ru/8867013e" TargetMode="External"/><Relationship Id="rId55" Type="http://schemas.openxmlformats.org/officeDocument/2006/relationships/hyperlink" Target="https://m.edsoo.ru/886712d2" TargetMode="External"/><Relationship Id="rId76" Type="http://schemas.openxmlformats.org/officeDocument/2006/relationships/hyperlink" Target="https://m.edsoo.ru/88673064" TargetMode="External"/><Relationship Id="rId97" Type="http://schemas.openxmlformats.org/officeDocument/2006/relationships/hyperlink" Target="https://m.edsoo.ru/88675918" TargetMode="External"/><Relationship Id="rId104" Type="http://schemas.openxmlformats.org/officeDocument/2006/relationships/hyperlink" Target="https://m.edsoo.ru/8a141940" TargetMode="External"/><Relationship Id="rId120" Type="http://schemas.openxmlformats.org/officeDocument/2006/relationships/hyperlink" Target="https://m.edsoo.ru/8a1430b0" TargetMode="External"/><Relationship Id="rId125" Type="http://schemas.openxmlformats.org/officeDocument/2006/relationships/hyperlink" Target="https://m.edsoo.ru/8a142c3c" TargetMode="External"/><Relationship Id="rId141" Type="http://schemas.openxmlformats.org/officeDocument/2006/relationships/hyperlink" Target="https://m.edsoo.ru/8a14550e" TargetMode="External"/><Relationship Id="rId146" Type="http://schemas.openxmlformats.org/officeDocument/2006/relationships/hyperlink" Target="https://m.edsoo.ru/8a14635a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c9a" TargetMode="External"/><Relationship Id="rId92" Type="http://schemas.openxmlformats.org/officeDocument/2006/relationships/hyperlink" Target="https://m.edsoo.ru/8867473e" TargetMode="External"/><Relationship Id="rId162" Type="http://schemas.openxmlformats.org/officeDocument/2006/relationships/hyperlink" Target="https://m.edsoo.ru/8a1489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d1fa" TargetMode="External"/><Relationship Id="rId24" Type="http://schemas.openxmlformats.org/officeDocument/2006/relationships/hyperlink" Target="https://m.edsoo.ru/8866cb6a" TargetMode="External"/><Relationship Id="rId40" Type="http://schemas.openxmlformats.org/officeDocument/2006/relationships/hyperlink" Target="https://m.edsoo.ru/8866ecbc" TargetMode="External"/><Relationship Id="rId45" Type="http://schemas.openxmlformats.org/officeDocument/2006/relationships/hyperlink" Target="https://m.edsoo.ru/8866f8ba" TargetMode="External"/><Relationship Id="rId66" Type="http://schemas.openxmlformats.org/officeDocument/2006/relationships/hyperlink" Target="https://m.edsoo.ru/88672358" TargetMode="External"/><Relationship Id="rId87" Type="http://schemas.openxmlformats.org/officeDocument/2006/relationships/hyperlink" Target="https://m.edsoo.ru/88674a22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0ac" TargetMode="External"/><Relationship Id="rId131" Type="http://schemas.openxmlformats.org/officeDocument/2006/relationships/hyperlink" Target="https://m.edsoo.ru/8a1442da" TargetMode="External"/><Relationship Id="rId136" Type="http://schemas.openxmlformats.org/officeDocument/2006/relationships/hyperlink" Target="https://m.edsoo.ru/8a144960" TargetMode="External"/><Relationship Id="rId157" Type="http://schemas.openxmlformats.org/officeDocument/2006/relationships/hyperlink" Target="https://m.edsoo.ru/8a147f16" TargetMode="External"/><Relationship Id="rId61" Type="http://schemas.openxmlformats.org/officeDocument/2006/relationships/hyperlink" Target="https://m.edsoo.ru/88671ca0" TargetMode="External"/><Relationship Id="rId82" Type="http://schemas.openxmlformats.org/officeDocument/2006/relationships/hyperlink" Target="https://m.edsoo.ru/88673d52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34e" TargetMode="External"/><Relationship Id="rId35" Type="http://schemas.openxmlformats.org/officeDocument/2006/relationships/hyperlink" Target="https://m.edsoo.ru/8866d880" TargetMode="External"/><Relationship Id="rId56" Type="http://schemas.openxmlformats.org/officeDocument/2006/relationships/hyperlink" Target="https://m.edsoo.ru/88671462" TargetMode="External"/><Relationship Id="rId77" Type="http://schemas.openxmlformats.org/officeDocument/2006/relationships/hyperlink" Target="https://m.edsoo.ru/88673794" TargetMode="External"/><Relationship Id="rId100" Type="http://schemas.openxmlformats.org/officeDocument/2006/relationships/hyperlink" Target="https://m.edsoo.ru/88675d32" TargetMode="External"/><Relationship Id="rId105" Type="http://schemas.openxmlformats.org/officeDocument/2006/relationships/hyperlink" Target="https://m.edsoo.ru/8a141b34" TargetMode="External"/><Relationship Id="rId126" Type="http://schemas.openxmlformats.org/officeDocument/2006/relationships/hyperlink" Target="https://m.edsoo.ru/8a14392a" TargetMode="External"/><Relationship Id="rId147" Type="http://schemas.openxmlformats.org/officeDocument/2006/relationships/hyperlink" Target="https://m.edsoo.ru/8a146620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508" TargetMode="External"/><Relationship Id="rId72" Type="http://schemas.openxmlformats.org/officeDocument/2006/relationships/hyperlink" Target="https://m.edsoo.ru/8867337a" TargetMode="External"/><Relationship Id="rId93" Type="http://schemas.openxmlformats.org/officeDocument/2006/relationships/hyperlink" Target="https://m.edsoo.ru/88675558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2ac0" TargetMode="External"/><Relationship Id="rId142" Type="http://schemas.openxmlformats.org/officeDocument/2006/relationships/hyperlink" Target="https://m.edsoo.ru/8a144c3a" TargetMode="External"/><Relationship Id="rId163" Type="http://schemas.openxmlformats.org/officeDocument/2006/relationships/hyperlink" Target="https://lbz.ru/metodist/iumk/mathematics/er.php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6c5c0" TargetMode="External"/><Relationship Id="rId46" Type="http://schemas.openxmlformats.org/officeDocument/2006/relationships/hyperlink" Target="https://m.edsoo.ru/8866fa5e" TargetMode="External"/><Relationship Id="rId67" Type="http://schemas.openxmlformats.org/officeDocument/2006/relationships/hyperlink" Target="https://m.edsoo.ru/8867252e" TargetMode="External"/><Relationship Id="rId116" Type="http://schemas.openxmlformats.org/officeDocument/2006/relationships/hyperlink" Target="https://m.edsoo.ru/8a1424bc" TargetMode="External"/><Relationship Id="rId137" Type="http://schemas.openxmlformats.org/officeDocument/2006/relationships/hyperlink" Target="https://m.edsoo.ru/8a144a8c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f64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400e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c88" TargetMode="External"/><Relationship Id="rId132" Type="http://schemas.openxmlformats.org/officeDocument/2006/relationships/hyperlink" Target="https://m.edsoo.ru/8a143f06" TargetMode="External"/><Relationship Id="rId153" Type="http://schemas.openxmlformats.org/officeDocument/2006/relationships/hyperlink" Target="https://m.edsoo.ru/8a147426" TargetMode="External"/><Relationship Id="rId15" Type="http://schemas.openxmlformats.org/officeDocument/2006/relationships/hyperlink" Target="https://m.edsoo.ru/7f417e18" TargetMode="External"/><Relationship Id="rId36" Type="http://schemas.openxmlformats.org/officeDocument/2006/relationships/hyperlink" Target="https://m.edsoo.ru/8866d880" TargetMode="External"/><Relationship Id="rId57" Type="http://schemas.openxmlformats.org/officeDocument/2006/relationships/hyperlink" Target="https://m.edsoo.ru/886715b6" TargetMode="External"/><Relationship Id="rId106" Type="http://schemas.openxmlformats.org/officeDocument/2006/relationships/hyperlink" Target="https://m.edsoo.ru/8a140f86" TargetMode="External"/><Relationship Id="rId127" Type="http://schemas.openxmlformats.org/officeDocument/2006/relationships/hyperlink" Target="https://m.edsoo.ru/8a143ab0" TargetMode="External"/><Relationship Id="rId10" Type="http://schemas.openxmlformats.org/officeDocument/2006/relationships/hyperlink" Target="https://m.edsoo.ru/7f417e18" TargetMode="External"/><Relationship Id="rId31" Type="http://schemas.openxmlformats.org/officeDocument/2006/relationships/hyperlink" Target="https://m.edsoo.ru/8866e01e" TargetMode="External"/><Relationship Id="rId52" Type="http://schemas.openxmlformats.org/officeDocument/2006/relationships/hyperlink" Target="https://m.edsoo.ru/88670a62" TargetMode="External"/><Relationship Id="rId73" Type="http://schemas.openxmlformats.org/officeDocument/2006/relationships/hyperlink" Target="https://m.edsoo.ru/88672e0c" TargetMode="External"/><Relationship Id="rId78" Type="http://schemas.openxmlformats.org/officeDocument/2006/relationships/hyperlink" Target="https://m.edsoo.ru/88673794" TargetMode="External"/><Relationship Id="rId94" Type="http://schemas.openxmlformats.org/officeDocument/2006/relationships/hyperlink" Target="https://m.edsoo.ru/88675684" TargetMode="External"/><Relationship Id="rId99" Type="http://schemas.openxmlformats.org/officeDocument/2006/relationships/hyperlink" Target="https://m.edsoo.ru/88675abc" TargetMode="External"/><Relationship Id="rId101" Type="http://schemas.openxmlformats.org/officeDocument/2006/relationships/hyperlink" Target="https://m.edsoo.ru/88675f44" TargetMode="External"/><Relationship Id="rId122" Type="http://schemas.openxmlformats.org/officeDocument/2006/relationships/hyperlink" Target="https://m.edsoo.ru/8a142ac0" TargetMode="External"/><Relationship Id="rId143" Type="http://schemas.openxmlformats.org/officeDocument/2006/relationships/hyperlink" Target="https://m.edsoo.ru/8a1458c4" TargetMode="External"/><Relationship Id="rId148" Type="http://schemas.openxmlformats.org/officeDocument/2006/relationships/hyperlink" Target="https://m.edsoo.ru/8a146e0e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26" Type="http://schemas.openxmlformats.org/officeDocument/2006/relationships/hyperlink" Target="https://m.edsoo.ru/8866c7be" TargetMode="External"/><Relationship Id="rId47" Type="http://schemas.openxmlformats.org/officeDocument/2006/relationships/hyperlink" Target="https://m.edsoo.ru/8866fe6e" TargetMode="External"/><Relationship Id="rId68" Type="http://schemas.openxmlformats.org/officeDocument/2006/relationships/hyperlink" Target="https://m.edsoo.ru/88672858" TargetMode="External"/><Relationship Id="rId89" Type="http://schemas.openxmlformats.org/officeDocument/2006/relationships/hyperlink" Target="https://m.edsoo.ru/88675288" TargetMode="External"/><Relationship Id="rId112" Type="http://schemas.openxmlformats.org/officeDocument/2006/relationships/hyperlink" Target="https://m.edsoo.ru/8a141ddc" TargetMode="External"/><Relationship Id="rId133" Type="http://schemas.openxmlformats.org/officeDocument/2006/relationships/hyperlink" Target="https://m.edsoo.ru/8a1443fc" TargetMode="External"/><Relationship Id="rId154" Type="http://schemas.openxmlformats.org/officeDocument/2006/relationships/hyperlink" Target="https://m.edsoo.ru/8a147750" TargetMode="External"/><Relationship Id="rId16" Type="http://schemas.openxmlformats.org/officeDocument/2006/relationships/hyperlink" Target="https://m.edsoo.ru/7f41a12c" TargetMode="External"/><Relationship Id="rId37" Type="http://schemas.openxmlformats.org/officeDocument/2006/relationships/hyperlink" Target="https://m.edsoo.ru/8866e26c" TargetMode="External"/><Relationship Id="rId58" Type="http://schemas.openxmlformats.org/officeDocument/2006/relationships/hyperlink" Target="https://m.edsoo.ru/886716ec" TargetMode="External"/><Relationship Id="rId79" Type="http://schemas.openxmlformats.org/officeDocument/2006/relationships/hyperlink" Target="https://m.edsoo.ru/886738fc" TargetMode="External"/><Relationship Id="rId102" Type="http://schemas.openxmlformats.org/officeDocument/2006/relationships/hyperlink" Target="https://m.edsoo.ru/8a1407e8" TargetMode="External"/><Relationship Id="rId123" Type="http://schemas.openxmlformats.org/officeDocument/2006/relationships/hyperlink" Target="https://m.edsoo.ru/8a142ac0" TargetMode="External"/><Relationship Id="rId144" Type="http://schemas.openxmlformats.org/officeDocument/2006/relationships/hyperlink" Target="https://m.edsoo.ru/8a145b08" TargetMode="External"/><Relationship Id="rId90" Type="http://schemas.openxmlformats.org/officeDocument/2006/relationships/hyperlink" Target="https://m.edsoo.ru/8867542c" TargetMode="External"/><Relationship Id="rId165" Type="http://schemas.openxmlformats.org/officeDocument/2006/relationships/theme" Target="theme/theme1.xml"/><Relationship Id="rId27" Type="http://schemas.openxmlformats.org/officeDocument/2006/relationships/hyperlink" Target="https://m.edsoo.ru/8866c3ea" TargetMode="External"/><Relationship Id="rId48" Type="http://schemas.openxmlformats.org/officeDocument/2006/relationships/hyperlink" Target="https://m.edsoo.ru/88670800" TargetMode="External"/><Relationship Id="rId69" Type="http://schemas.openxmlformats.org/officeDocument/2006/relationships/hyperlink" Target="https://m.edsoo.ru/88672b14" TargetMode="External"/><Relationship Id="rId113" Type="http://schemas.openxmlformats.org/officeDocument/2006/relationships/hyperlink" Target="https://m.edsoo.ru/8a141efe" TargetMode="External"/><Relationship Id="rId134" Type="http://schemas.openxmlformats.org/officeDocument/2006/relationships/hyperlink" Target="https://m.edsoo.ru/8a144578" TargetMode="External"/><Relationship Id="rId80" Type="http://schemas.openxmlformats.org/officeDocument/2006/relationships/hyperlink" Target="https://m.edsoo.ru/88673a78" TargetMode="External"/><Relationship Id="rId155" Type="http://schemas.openxmlformats.org/officeDocument/2006/relationships/hyperlink" Target="https://m.edsoo.ru/8a147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35</Pages>
  <Words>7855</Words>
  <Characters>44779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2023-08-31T07:07:00Z</dcterms:created>
  <dcterms:modified xsi:type="dcterms:W3CDTF">2023-09-25T16:27:00Z</dcterms:modified>
</cp:coreProperties>
</file>