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49B2C" w14:textId="77777777" w:rsidR="00D729D8" w:rsidRPr="00D729D8" w:rsidRDefault="00D729D8" w:rsidP="00D729D8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D729D8">
        <w:rPr>
          <w:rFonts w:eastAsiaTheme="minorHAnsi"/>
          <w:sz w:val="28"/>
          <w:szCs w:val="28"/>
          <w:lang w:eastAsia="en-US"/>
        </w:rPr>
        <w:t>Муниципальное бюджетное общеобразовательное учреждение</w:t>
      </w:r>
    </w:p>
    <w:p w14:paraId="54A1E264" w14:textId="77777777" w:rsidR="00D729D8" w:rsidRPr="00D729D8" w:rsidRDefault="00D729D8" w:rsidP="00D729D8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D729D8">
        <w:rPr>
          <w:rFonts w:eastAsiaTheme="minorHAnsi"/>
          <w:sz w:val="28"/>
          <w:szCs w:val="28"/>
          <w:lang w:eastAsia="en-US"/>
        </w:rPr>
        <w:t xml:space="preserve">«Средняя общеобразовательная школа № 5 </w:t>
      </w:r>
      <w:proofErr w:type="spellStart"/>
      <w:r w:rsidRPr="00D729D8">
        <w:rPr>
          <w:rFonts w:eastAsiaTheme="minorHAnsi"/>
          <w:sz w:val="28"/>
          <w:szCs w:val="28"/>
          <w:lang w:eastAsia="en-US"/>
        </w:rPr>
        <w:t>г.Брянска</w:t>
      </w:r>
      <w:proofErr w:type="spellEnd"/>
      <w:r w:rsidRPr="00D729D8">
        <w:rPr>
          <w:rFonts w:eastAsiaTheme="minorHAnsi"/>
          <w:sz w:val="28"/>
          <w:szCs w:val="28"/>
          <w:lang w:eastAsia="en-US"/>
        </w:rPr>
        <w:t>»</w:t>
      </w:r>
    </w:p>
    <w:p w14:paraId="6176F662" w14:textId="77777777" w:rsidR="00D729D8" w:rsidRPr="00D729D8" w:rsidRDefault="00D729D8" w:rsidP="00D729D8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2BD7088F" w14:textId="77777777" w:rsidR="00D729D8" w:rsidRPr="00D729D8" w:rsidRDefault="00D729D8" w:rsidP="00D729D8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D729D8">
        <w:rPr>
          <w:rFonts w:eastAsiaTheme="minorHAnsi"/>
          <w:sz w:val="28"/>
          <w:szCs w:val="28"/>
          <w:lang w:eastAsia="en-US"/>
        </w:rPr>
        <w:t>Выписка</w:t>
      </w:r>
    </w:p>
    <w:p w14:paraId="7370328F" w14:textId="77777777" w:rsidR="00D729D8" w:rsidRPr="00D729D8" w:rsidRDefault="00D729D8" w:rsidP="00D729D8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D729D8">
        <w:rPr>
          <w:rFonts w:eastAsiaTheme="minorHAnsi"/>
          <w:sz w:val="28"/>
          <w:szCs w:val="28"/>
          <w:lang w:eastAsia="en-US"/>
        </w:rPr>
        <w:t>из основной образовательной программы основного общего образования</w:t>
      </w:r>
    </w:p>
    <w:p w14:paraId="32508545" w14:textId="77777777" w:rsidR="00D729D8" w:rsidRPr="00D729D8" w:rsidRDefault="00D729D8" w:rsidP="00D729D8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W w:w="10380" w:type="dxa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5"/>
        <w:gridCol w:w="5025"/>
      </w:tblGrid>
      <w:tr w:rsidR="00D729D8" w:rsidRPr="00D729D8" w14:paraId="3BBC65B7" w14:textId="77777777" w:rsidTr="00D32E13">
        <w:trPr>
          <w:trHeight w:val="2355"/>
        </w:trPr>
        <w:tc>
          <w:tcPr>
            <w:tcW w:w="5355" w:type="dxa"/>
          </w:tcPr>
          <w:p w14:paraId="56158281" w14:textId="77777777" w:rsidR="00D729D8" w:rsidRPr="00D729D8" w:rsidRDefault="00D729D8" w:rsidP="00D729D8">
            <w:pPr>
              <w:spacing w:line="276" w:lineRule="auto"/>
              <w:ind w:left="391"/>
              <w:rPr>
                <w:rFonts w:eastAsiaTheme="minorHAnsi"/>
                <w:sz w:val="28"/>
                <w:szCs w:val="28"/>
                <w:lang w:eastAsia="en-US"/>
              </w:rPr>
            </w:pPr>
            <w:r w:rsidRPr="00D729D8">
              <w:rPr>
                <w:rFonts w:eastAsiaTheme="minorHAnsi"/>
                <w:sz w:val="28"/>
                <w:szCs w:val="28"/>
                <w:lang w:eastAsia="en-US"/>
              </w:rPr>
              <w:t>РАССМОТРЕНО</w:t>
            </w:r>
          </w:p>
          <w:p w14:paraId="123C71EC" w14:textId="77777777" w:rsidR="00D729D8" w:rsidRPr="00D729D8" w:rsidRDefault="00D729D8" w:rsidP="00D729D8">
            <w:pPr>
              <w:spacing w:line="276" w:lineRule="auto"/>
              <w:ind w:left="391"/>
              <w:rPr>
                <w:rFonts w:eastAsiaTheme="minorHAnsi"/>
                <w:sz w:val="28"/>
                <w:szCs w:val="28"/>
                <w:lang w:eastAsia="en-US"/>
              </w:rPr>
            </w:pPr>
            <w:r w:rsidRPr="00D729D8">
              <w:rPr>
                <w:rFonts w:eastAsiaTheme="minorHAnsi"/>
                <w:sz w:val="28"/>
                <w:szCs w:val="28"/>
                <w:lang w:eastAsia="en-US"/>
              </w:rPr>
              <w:t xml:space="preserve">методическое объединение                                </w:t>
            </w:r>
          </w:p>
          <w:p w14:paraId="33EB2328" w14:textId="77777777" w:rsidR="00D729D8" w:rsidRPr="00D729D8" w:rsidRDefault="00D729D8" w:rsidP="00D729D8">
            <w:pPr>
              <w:spacing w:line="276" w:lineRule="auto"/>
              <w:ind w:left="391"/>
              <w:rPr>
                <w:rFonts w:eastAsiaTheme="minorHAnsi"/>
                <w:sz w:val="28"/>
                <w:szCs w:val="28"/>
                <w:lang w:eastAsia="en-US"/>
              </w:rPr>
            </w:pPr>
            <w:r w:rsidRPr="00D729D8">
              <w:rPr>
                <w:rFonts w:eastAsiaTheme="minorHAnsi"/>
                <w:sz w:val="28"/>
                <w:szCs w:val="28"/>
                <w:lang w:eastAsia="en-US"/>
              </w:rPr>
              <w:t xml:space="preserve">классных руководителей                                                     </w:t>
            </w:r>
          </w:p>
          <w:p w14:paraId="5EB086C1" w14:textId="21478D5C" w:rsidR="00D729D8" w:rsidRPr="00D729D8" w:rsidRDefault="00D729D8" w:rsidP="00D729D8">
            <w:pPr>
              <w:spacing w:line="276" w:lineRule="auto"/>
              <w:ind w:left="391"/>
              <w:rPr>
                <w:rFonts w:eastAsiaTheme="minorHAnsi"/>
                <w:sz w:val="28"/>
                <w:szCs w:val="28"/>
                <w:lang w:eastAsia="en-US"/>
              </w:rPr>
            </w:pPr>
            <w:r w:rsidRPr="00D729D8">
              <w:rPr>
                <w:rFonts w:eastAsiaTheme="minorHAnsi"/>
                <w:sz w:val="28"/>
                <w:szCs w:val="28"/>
                <w:lang w:eastAsia="en-US"/>
              </w:rPr>
              <w:t>протокол от 28.08.202</w:t>
            </w:r>
            <w:r w:rsidR="00A7575D"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 w:rsidRPr="00D729D8">
              <w:rPr>
                <w:rFonts w:eastAsiaTheme="minorHAnsi"/>
                <w:sz w:val="28"/>
                <w:szCs w:val="28"/>
                <w:lang w:eastAsia="en-US"/>
              </w:rPr>
              <w:t xml:space="preserve">                                          </w:t>
            </w:r>
          </w:p>
          <w:p w14:paraId="352E700F" w14:textId="77777777" w:rsidR="00D729D8" w:rsidRPr="00D729D8" w:rsidRDefault="00D729D8" w:rsidP="00D729D8">
            <w:pPr>
              <w:spacing w:line="276" w:lineRule="auto"/>
              <w:ind w:left="391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025" w:type="dxa"/>
          </w:tcPr>
          <w:p w14:paraId="518DB009" w14:textId="77777777" w:rsidR="00D729D8" w:rsidRPr="00D729D8" w:rsidRDefault="00D729D8" w:rsidP="00D729D8">
            <w:pPr>
              <w:spacing w:line="276" w:lineRule="auto"/>
              <w:ind w:left="943"/>
              <w:rPr>
                <w:rFonts w:eastAsiaTheme="minorHAnsi"/>
                <w:sz w:val="28"/>
                <w:szCs w:val="28"/>
                <w:lang w:eastAsia="en-US"/>
              </w:rPr>
            </w:pPr>
            <w:r w:rsidRPr="00D729D8">
              <w:rPr>
                <w:rFonts w:eastAsiaTheme="minorHAnsi"/>
                <w:sz w:val="28"/>
                <w:szCs w:val="28"/>
                <w:lang w:eastAsia="en-US"/>
              </w:rPr>
              <w:t>СОГЛАСОВАНО</w:t>
            </w:r>
          </w:p>
          <w:p w14:paraId="43A73923" w14:textId="17422AE1" w:rsidR="00D729D8" w:rsidRPr="00D729D8" w:rsidRDefault="00D729D8" w:rsidP="00D729D8">
            <w:pPr>
              <w:spacing w:line="276" w:lineRule="auto"/>
              <w:ind w:left="391"/>
              <w:rPr>
                <w:rFonts w:eastAsiaTheme="minorHAnsi"/>
                <w:sz w:val="28"/>
                <w:szCs w:val="28"/>
                <w:lang w:eastAsia="en-US"/>
              </w:rPr>
            </w:pPr>
            <w:r w:rsidRPr="00D729D8">
              <w:rPr>
                <w:rFonts w:eastAsiaTheme="minorHAnsi"/>
                <w:sz w:val="28"/>
                <w:szCs w:val="28"/>
                <w:lang w:eastAsia="en-US"/>
              </w:rPr>
              <w:t>заместитель директора по ВР  ____________</w:t>
            </w:r>
            <w:proofErr w:type="spellStart"/>
            <w:r w:rsidRPr="00D729D8">
              <w:rPr>
                <w:rFonts w:eastAsiaTheme="minorHAnsi"/>
                <w:sz w:val="28"/>
                <w:szCs w:val="28"/>
                <w:lang w:eastAsia="en-US"/>
              </w:rPr>
              <w:t>Н.В.Плавинская</w:t>
            </w:r>
            <w:proofErr w:type="spellEnd"/>
          </w:p>
          <w:p w14:paraId="0147D4D3" w14:textId="3ED679D2" w:rsidR="00D729D8" w:rsidRPr="00D729D8" w:rsidRDefault="00A7575D" w:rsidP="00D729D8">
            <w:pPr>
              <w:spacing w:line="276" w:lineRule="auto"/>
              <w:ind w:left="391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29</w:t>
            </w:r>
            <w:r w:rsidR="00D729D8" w:rsidRPr="00D729D8">
              <w:rPr>
                <w:rFonts w:eastAsiaTheme="minorHAnsi"/>
                <w:sz w:val="28"/>
                <w:szCs w:val="28"/>
                <w:lang w:eastAsia="en-US"/>
              </w:rPr>
              <w:t>.08.202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</w:tr>
    </w:tbl>
    <w:p w14:paraId="4596E6C3" w14:textId="77777777" w:rsidR="00D729D8" w:rsidRPr="00D729D8" w:rsidRDefault="00D729D8" w:rsidP="00D729D8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14:paraId="491F9E81" w14:textId="77777777" w:rsidR="00D729D8" w:rsidRPr="00D729D8" w:rsidRDefault="00D729D8" w:rsidP="00D729D8">
      <w:pPr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D729D8">
        <w:rPr>
          <w:rFonts w:eastAsiaTheme="minorHAnsi"/>
          <w:b/>
          <w:sz w:val="28"/>
          <w:szCs w:val="28"/>
          <w:lang w:eastAsia="en-US"/>
        </w:rPr>
        <w:t xml:space="preserve">Рабочая программа </w:t>
      </w:r>
    </w:p>
    <w:p w14:paraId="5D10A8A2" w14:textId="77777777" w:rsidR="00D729D8" w:rsidRPr="00D729D8" w:rsidRDefault="00D729D8" w:rsidP="00D729D8">
      <w:pPr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D729D8">
        <w:rPr>
          <w:rFonts w:eastAsiaTheme="minorHAnsi"/>
          <w:b/>
          <w:sz w:val="28"/>
          <w:szCs w:val="28"/>
          <w:lang w:eastAsia="en-US"/>
        </w:rPr>
        <w:t xml:space="preserve">учебного курса внеурочной деятельности  </w:t>
      </w:r>
    </w:p>
    <w:p w14:paraId="63222CA9" w14:textId="12212C52" w:rsidR="00D729D8" w:rsidRPr="00D729D8" w:rsidRDefault="00D729D8" w:rsidP="00D729D8">
      <w:pPr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D729D8">
        <w:rPr>
          <w:rFonts w:eastAsiaTheme="minorHAnsi"/>
          <w:b/>
          <w:sz w:val="28"/>
          <w:szCs w:val="28"/>
          <w:lang w:eastAsia="en-US"/>
        </w:rPr>
        <w:t>«</w:t>
      </w:r>
      <w:r>
        <w:rPr>
          <w:rFonts w:eastAsiaTheme="minorHAnsi"/>
          <w:b/>
          <w:sz w:val="28"/>
          <w:szCs w:val="28"/>
          <w:lang w:eastAsia="en-US"/>
        </w:rPr>
        <w:t>Художественное слово</w:t>
      </w:r>
      <w:r w:rsidRPr="00D729D8">
        <w:rPr>
          <w:rFonts w:eastAsiaTheme="minorHAnsi"/>
          <w:b/>
          <w:sz w:val="28"/>
          <w:szCs w:val="28"/>
          <w:lang w:eastAsia="en-US"/>
        </w:rPr>
        <w:t>»</w:t>
      </w:r>
    </w:p>
    <w:p w14:paraId="3118391F" w14:textId="77777777" w:rsidR="00D729D8" w:rsidRPr="008A4C82" w:rsidRDefault="00D729D8" w:rsidP="00D729D8">
      <w:pPr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D729D8">
        <w:rPr>
          <w:rFonts w:eastAsiaTheme="minorHAnsi"/>
          <w:b/>
          <w:sz w:val="28"/>
          <w:szCs w:val="28"/>
          <w:lang w:eastAsia="en-US"/>
        </w:rPr>
        <w:t xml:space="preserve">для </w:t>
      </w:r>
      <w:r w:rsidRPr="008A4C82">
        <w:rPr>
          <w:rFonts w:eastAsiaTheme="minorHAnsi"/>
          <w:b/>
          <w:sz w:val="28"/>
          <w:szCs w:val="28"/>
          <w:lang w:eastAsia="en-US"/>
        </w:rPr>
        <w:t xml:space="preserve">основного общего образования </w:t>
      </w:r>
    </w:p>
    <w:p w14:paraId="0954190E" w14:textId="0D1A0B16" w:rsidR="00D729D8" w:rsidRPr="008A4C82" w:rsidRDefault="00D729D8" w:rsidP="00D729D8">
      <w:pPr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8A4C82">
        <w:rPr>
          <w:rFonts w:eastAsiaTheme="minorHAnsi"/>
          <w:b/>
          <w:sz w:val="28"/>
          <w:szCs w:val="28"/>
          <w:lang w:eastAsia="en-US"/>
        </w:rPr>
        <w:t>Срок освоения: 1 год  (5 класс)</w:t>
      </w:r>
    </w:p>
    <w:p w14:paraId="7A51E9CD" w14:textId="77777777" w:rsidR="00D729D8" w:rsidRPr="00D729D8" w:rsidRDefault="00D729D8" w:rsidP="00D729D8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338354C2" w14:textId="77777777" w:rsidR="00D729D8" w:rsidRPr="00D729D8" w:rsidRDefault="00D729D8" w:rsidP="00D729D8">
      <w:pPr>
        <w:spacing w:line="276" w:lineRule="auto"/>
        <w:jc w:val="center"/>
        <w:rPr>
          <w:rFonts w:eastAsiaTheme="minorHAnsi"/>
          <w:color w:val="FF0000"/>
          <w:sz w:val="28"/>
          <w:szCs w:val="28"/>
          <w:lang w:eastAsia="en-US"/>
        </w:rPr>
      </w:pPr>
      <w:r w:rsidRPr="00D729D8">
        <w:rPr>
          <w:rFonts w:eastAsiaTheme="minorHAnsi"/>
          <w:sz w:val="28"/>
          <w:szCs w:val="28"/>
          <w:lang w:eastAsia="en-US"/>
        </w:rPr>
        <w:t xml:space="preserve">                                              Составители: </w:t>
      </w:r>
    </w:p>
    <w:p w14:paraId="38A04707" w14:textId="1A1BCF5C" w:rsidR="00D729D8" w:rsidRPr="00D729D8" w:rsidRDefault="00D729D8" w:rsidP="00D729D8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D729D8">
        <w:rPr>
          <w:rFonts w:eastAsiaTheme="minorHAnsi"/>
          <w:sz w:val="28"/>
          <w:szCs w:val="28"/>
          <w:lang w:eastAsia="en-US"/>
        </w:rPr>
        <w:t xml:space="preserve">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</w:t>
      </w:r>
    </w:p>
    <w:p w14:paraId="77D1A04C" w14:textId="643077B7" w:rsidR="00D729D8" w:rsidRDefault="00A7575D" w:rsidP="00D729D8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Е.Д. Рогожина</w:t>
      </w:r>
    </w:p>
    <w:p w14:paraId="326D9B9F" w14:textId="5BB9F0F5" w:rsidR="00D15DB9" w:rsidRPr="00D729D8" w:rsidRDefault="00D15DB9" w:rsidP="00D15DB9">
      <w:pPr>
        <w:spacing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А.Г. Тимко </w:t>
      </w:r>
    </w:p>
    <w:p w14:paraId="3FFF6BC3" w14:textId="77777777" w:rsidR="00D729D8" w:rsidRPr="00D729D8" w:rsidRDefault="00D729D8" w:rsidP="00D729D8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44D5DDE6" w14:textId="77777777" w:rsidR="00D729D8" w:rsidRPr="00D729D8" w:rsidRDefault="00D729D8" w:rsidP="00D729D8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5BAE9406" w14:textId="77777777" w:rsidR="00D729D8" w:rsidRPr="00D729D8" w:rsidRDefault="00D729D8" w:rsidP="00D729D8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5371915B" w14:textId="77777777" w:rsidR="00D729D8" w:rsidRPr="00D729D8" w:rsidRDefault="00D729D8" w:rsidP="00D729D8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46E22E78" w14:textId="1B7C3396" w:rsidR="00D729D8" w:rsidRPr="00D729D8" w:rsidRDefault="00D729D8" w:rsidP="00D729D8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D729D8">
        <w:rPr>
          <w:rFonts w:eastAsiaTheme="minorHAnsi"/>
          <w:sz w:val="28"/>
          <w:szCs w:val="28"/>
          <w:lang w:eastAsia="en-US"/>
        </w:rPr>
        <w:t>Выписка верна: 0</w:t>
      </w:r>
      <w:r w:rsidR="00A7575D">
        <w:rPr>
          <w:rFonts w:eastAsiaTheme="minorHAnsi"/>
          <w:sz w:val="28"/>
          <w:szCs w:val="28"/>
          <w:lang w:eastAsia="en-US"/>
        </w:rPr>
        <w:t>2</w:t>
      </w:r>
      <w:r w:rsidRPr="00D729D8">
        <w:rPr>
          <w:rFonts w:eastAsiaTheme="minorHAnsi"/>
          <w:sz w:val="28"/>
          <w:szCs w:val="28"/>
          <w:lang w:eastAsia="en-US"/>
        </w:rPr>
        <w:t>.09.202</w:t>
      </w:r>
      <w:r w:rsidR="00A7575D">
        <w:rPr>
          <w:rFonts w:eastAsiaTheme="minorHAnsi"/>
          <w:sz w:val="28"/>
          <w:szCs w:val="28"/>
          <w:lang w:eastAsia="en-US"/>
        </w:rPr>
        <w:t>4</w:t>
      </w:r>
    </w:p>
    <w:p w14:paraId="6E1D8656" w14:textId="77777777" w:rsidR="00D729D8" w:rsidRPr="00D729D8" w:rsidRDefault="00D729D8" w:rsidP="00D729D8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D729D8">
        <w:rPr>
          <w:rFonts w:eastAsiaTheme="minorHAnsi"/>
          <w:sz w:val="28"/>
          <w:szCs w:val="28"/>
          <w:lang w:eastAsia="en-US"/>
        </w:rPr>
        <w:t xml:space="preserve">Директор:                   </w:t>
      </w:r>
      <w:proofErr w:type="spellStart"/>
      <w:r w:rsidRPr="00D729D8">
        <w:rPr>
          <w:rFonts w:eastAsiaTheme="minorHAnsi"/>
          <w:sz w:val="28"/>
          <w:szCs w:val="28"/>
          <w:lang w:eastAsia="en-US"/>
        </w:rPr>
        <w:t>Е.А.Рединов</w:t>
      </w:r>
      <w:proofErr w:type="spellEnd"/>
    </w:p>
    <w:p w14:paraId="7DB77BC9" w14:textId="77777777" w:rsidR="00D729D8" w:rsidRPr="00D729D8" w:rsidRDefault="00D729D8" w:rsidP="00D729D8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14:paraId="0314D99D" w14:textId="77777777" w:rsidR="00D729D8" w:rsidRPr="00D729D8" w:rsidRDefault="00D729D8" w:rsidP="00D729D8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14:paraId="51ED1ECC" w14:textId="77777777" w:rsidR="00D729D8" w:rsidRPr="00D729D8" w:rsidRDefault="00D729D8" w:rsidP="00D729D8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14:paraId="10C34BE2" w14:textId="77777777" w:rsidR="00D729D8" w:rsidRPr="00D729D8" w:rsidRDefault="00D729D8" w:rsidP="00D729D8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14:paraId="2F42EA6E" w14:textId="77777777" w:rsidR="00D729D8" w:rsidRPr="00D729D8" w:rsidRDefault="00D729D8" w:rsidP="00D729D8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14:paraId="352842D2" w14:textId="37EEC28E" w:rsidR="00D729D8" w:rsidRDefault="00D729D8" w:rsidP="00D729D8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14:paraId="5DAA9C06" w14:textId="77777777" w:rsidR="00D729D8" w:rsidRPr="00D729D8" w:rsidRDefault="00D729D8" w:rsidP="00D729D8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14:paraId="6498495B" w14:textId="77777777" w:rsidR="00D729D8" w:rsidRPr="00D729D8" w:rsidRDefault="00D729D8" w:rsidP="00D729D8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14:paraId="41430472" w14:textId="77777777" w:rsidR="00D729D8" w:rsidRPr="00D729D8" w:rsidRDefault="00D729D8" w:rsidP="00D729D8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430E61D4" w14:textId="77777777" w:rsidR="00D729D8" w:rsidRPr="00D729D8" w:rsidRDefault="00D729D8" w:rsidP="00D729D8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D729D8">
        <w:rPr>
          <w:rFonts w:eastAsiaTheme="minorHAnsi"/>
          <w:sz w:val="28"/>
          <w:szCs w:val="28"/>
          <w:lang w:eastAsia="en-US"/>
        </w:rPr>
        <w:t>Муниципальное бюджетное общеобразовательное учреждение</w:t>
      </w:r>
    </w:p>
    <w:p w14:paraId="19CBE8BF" w14:textId="77777777" w:rsidR="00D729D8" w:rsidRPr="00D729D8" w:rsidRDefault="00D729D8" w:rsidP="00D729D8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D729D8">
        <w:rPr>
          <w:rFonts w:eastAsiaTheme="minorHAnsi"/>
          <w:sz w:val="28"/>
          <w:szCs w:val="28"/>
          <w:lang w:eastAsia="en-US"/>
        </w:rPr>
        <w:t xml:space="preserve">«Средняя общеобразовательная школа № 5 им. </w:t>
      </w:r>
      <w:proofErr w:type="spellStart"/>
      <w:r w:rsidRPr="00D729D8">
        <w:rPr>
          <w:rFonts w:eastAsiaTheme="minorHAnsi"/>
          <w:sz w:val="28"/>
          <w:szCs w:val="28"/>
          <w:lang w:eastAsia="en-US"/>
        </w:rPr>
        <w:t>К.И.Пушновой</w:t>
      </w:r>
      <w:proofErr w:type="spellEnd"/>
      <w:r w:rsidRPr="00D729D8">
        <w:rPr>
          <w:rFonts w:eastAsiaTheme="minorHAnsi"/>
          <w:sz w:val="28"/>
          <w:szCs w:val="28"/>
          <w:lang w:eastAsia="en-US"/>
        </w:rPr>
        <w:t xml:space="preserve">» </w:t>
      </w:r>
      <w:proofErr w:type="spellStart"/>
      <w:r w:rsidRPr="00D729D8">
        <w:rPr>
          <w:rFonts w:eastAsiaTheme="minorHAnsi"/>
          <w:sz w:val="28"/>
          <w:szCs w:val="28"/>
          <w:lang w:eastAsia="en-US"/>
        </w:rPr>
        <w:t>г.Брянска</w:t>
      </w:r>
      <w:proofErr w:type="spellEnd"/>
    </w:p>
    <w:p w14:paraId="3EAC9BFD" w14:textId="77777777" w:rsidR="00D729D8" w:rsidRPr="00D729D8" w:rsidRDefault="00D729D8" w:rsidP="00D729D8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14:paraId="7EE90003" w14:textId="77777777" w:rsidR="00D729D8" w:rsidRPr="00D729D8" w:rsidRDefault="00D729D8" w:rsidP="00D729D8">
      <w:pPr>
        <w:spacing w:line="276" w:lineRule="auto"/>
        <w:jc w:val="center"/>
        <w:rPr>
          <w:rFonts w:eastAsiaTheme="minorHAnsi"/>
          <w:b/>
          <w:i/>
          <w:sz w:val="28"/>
          <w:szCs w:val="28"/>
          <w:lang w:eastAsia="en-US"/>
        </w:rPr>
      </w:pPr>
      <w:r w:rsidRPr="00D729D8">
        <w:rPr>
          <w:rFonts w:eastAsiaTheme="minorHAnsi"/>
          <w:b/>
          <w:i/>
          <w:sz w:val="28"/>
          <w:szCs w:val="28"/>
          <w:lang w:eastAsia="en-US"/>
        </w:rPr>
        <w:t>Аннотация к рабочей программе</w:t>
      </w:r>
    </w:p>
    <w:p w14:paraId="4BB281C1" w14:textId="11F3C062" w:rsidR="00D729D8" w:rsidRPr="00D729D8" w:rsidRDefault="00D729D8" w:rsidP="00D729D8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D729D8">
        <w:rPr>
          <w:rFonts w:eastAsiaTheme="minorHAnsi"/>
          <w:sz w:val="28"/>
          <w:szCs w:val="28"/>
          <w:lang w:eastAsia="en-US"/>
        </w:rPr>
        <w:t>учебного курса внеурочной деятельности «</w:t>
      </w:r>
      <w:r>
        <w:rPr>
          <w:rFonts w:eastAsiaTheme="minorHAnsi"/>
          <w:sz w:val="28"/>
          <w:szCs w:val="28"/>
          <w:lang w:eastAsia="en-US"/>
        </w:rPr>
        <w:t>Художественное слово</w:t>
      </w:r>
      <w:r w:rsidRPr="00D729D8">
        <w:rPr>
          <w:rFonts w:eastAsiaTheme="minorHAnsi"/>
          <w:sz w:val="28"/>
          <w:szCs w:val="28"/>
          <w:lang w:eastAsia="en-US"/>
        </w:rPr>
        <w:t>»</w:t>
      </w:r>
    </w:p>
    <w:p w14:paraId="1A289CF6" w14:textId="77777777" w:rsidR="00D729D8" w:rsidRPr="00D729D8" w:rsidRDefault="00D729D8" w:rsidP="00D729D8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231A46A9" w14:textId="47754A3C" w:rsidR="00D729D8" w:rsidRPr="008A4C82" w:rsidRDefault="00D729D8" w:rsidP="00D729D8">
      <w:pPr>
        <w:spacing w:after="200"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729D8">
        <w:rPr>
          <w:rFonts w:eastAsiaTheme="minorHAnsi"/>
          <w:sz w:val="28"/>
          <w:szCs w:val="28"/>
          <w:lang w:eastAsia="en-US"/>
        </w:rPr>
        <w:t>Рабочая программа учебного курса внеурочной деятельности «</w:t>
      </w:r>
      <w:r>
        <w:rPr>
          <w:rFonts w:eastAsiaTheme="minorHAnsi"/>
          <w:sz w:val="28"/>
          <w:szCs w:val="28"/>
          <w:lang w:eastAsia="en-US"/>
        </w:rPr>
        <w:t xml:space="preserve">Художественное </w:t>
      </w:r>
      <w:r w:rsidRPr="00D729D8">
        <w:rPr>
          <w:rFonts w:eastAsiaTheme="minorHAnsi"/>
          <w:sz w:val="28"/>
          <w:szCs w:val="28"/>
          <w:lang w:eastAsia="en-US"/>
        </w:rPr>
        <w:t xml:space="preserve">» разработана в соответствии с пунктом 31.1 </w:t>
      </w:r>
      <w:r w:rsidRPr="008A4C82">
        <w:rPr>
          <w:rFonts w:eastAsiaTheme="minorHAnsi"/>
          <w:sz w:val="28"/>
          <w:szCs w:val="28"/>
          <w:lang w:eastAsia="en-US"/>
        </w:rPr>
        <w:t>ФГОС ООО и реализуется 1 год 5 класс.</w:t>
      </w:r>
    </w:p>
    <w:p w14:paraId="42158B33" w14:textId="3439FAF6" w:rsidR="00D729D8" w:rsidRPr="00D729D8" w:rsidRDefault="00D729D8" w:rsidP="00D729D8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A4C82">
        <w:rPr>
          <w:rFonts w:eastAsiaTheme="minorHAnsi"/>
          <w:sz w:val="28"/>
          <w:szCs w:val="28"/>
          <w:lang w:eastAsia="en-US"/>
        </w:rPr>
        <w:t xml:space="preserve">Рабочая программа разработана учителем русского языка </w:t>
      </w:r>
      <w:r w:rsidRPr="00D729D8">
        <w:rPr>
          <w:rFonts w:eastAsiaTheme="minorHAnsi"/>
          <w:sz w:val="28"/>
          <w:szCs w:val="28"/>
          <w:lang w:eastAsia="en-US"/>
        </w:rPr>
        <w:t xml:space="preserve">в соответствии с положением о рабочих программах и определяет организацию образовательной деятельности учителя в школе по определенному </w:t>
      </w:r>
      <w:r w:rsidRPr="00D729D8">
        <w:rPr>
          <w:rFonts w:eastAsiaTheme="minorHAnsi"/>
          <w:i/>
          <w:sz w:val="28"/>
          <w:szCs w:val="28"/>
          <w:lang w:eastAsia="en-US"/>
        </w:rPr>
        <w:t>учебному курсу внеурочной деятельности.</w:t>
      </w:r>
    </w:p>
    <w:p w14:paraId="4F89FA25" w14:textId="77777777" w:rsidR="00D729D8" w:rsidRPr="00D729D8" w:rsidRDefault="00D729D8" w:rsidP="00D729D8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729D8">
        <w:rPr>
          <w:rFonts w:eastAsiaTheme="minorHAnsi"/>
          <w:sz w:val="28"/>
          <w:szCs w:val="28"/>
          <w:lang w:eastAsia="en-US"/>
        </w:rPr>
        <w:t xml:space="preserve">Рабочая программа </w:t>
      </w:r>
      <w:r w:rsidRPr="00D729D8">
        <w:rPr>
          <w:rFonts w:eastAsiaTheme="minorHAnsi"/>
          <w:i/>
          <w:sz w:val="28"/>
          <w:szCs w:val="28"/>
          <w:lang w:eastAsia="en-US"/>
        </w:rPr>
        <w:t>учебного курса внеурочной деятельности</w:t>
      </w:r>
      <w:r w:rsidRPr="00D729D8">
        <w:rPr>
          <w:rFonts w:eastAsiaTheme="minorHAnsi"/>
          <w:sz w:val="28"/>
          <w:szCs w:val="28"/>
          <w:lang w:eastAsia="en-US"/>
        </w:rPr>
        <w:t xml:space="preserve"> является частью ООП ООО определяющей:</w:t>
      </w:r>
    </w:p>
    <w:p w14:paraId="7B4E3661" w14:textId="77777777" w:rsidR="00D729D8" w:rsidRPr="00D729D8" w:rsidRDefault="00D729D8" w:rsidP="00D729D8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729D8">
        <w:rPr>
          <w:rFonts w:eastAsiaTheme="minorHAnsi"/>
          <w:sz w:val="28"/>
          <w:szCs w:val="28"/>
          <w:lang w:eastAsia="en-US"/>
        </w:rPr>
        <w:t>- содержание;</w:t>
      </w:r>
    </w:p>
    <w:p w14:paraId="02891862" w14:textId="77777777" w:rsidR="00D729D8" w:rsidRPr="00D729D8" w:rsidRDefault="00D729D8" w:rsidP="00D729D8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729D8">
        <w:rPr>
          <w:rFonts w:eastAsiaTheme="minorHAnsi"/>
          <w:sz w:val="28"/>
          <w:szCs w:val="28"/>
          <w:lang w:eastAsia="en-US"/>
        </w:rPr>
        <w:t>- планируемые результаты (личностные, метапредметные);</w:t>
      </w:r>
    </w:p>
    <w:p w14:paraId="607925DE" w14:textId="77777777" w:rsidR="00D729D8" w:rsidRPr="00D729D8" w:rsidRDefault="00D729D8" w:rsidP="00D729D8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729D8">
        <w:rPr>
          <w:rFonts w:eastAsiaTheme="minorHAnsi"/>
          <w:sz w:val="28"/>
          <w:szCs w:val="28"/>
          <w:lang w:eastAsia="en-US"/>
        </w:rPr>
        <w:t>- тематическое планирование с учетом рабочей программы воспитания и возможностью использования ЭОР/ЦОР.</w:t>
      </w:r>
    </w:p>
    <w:p w14:paraId="22AE8D52" w14:textId="77777777" w:rsidR="00D729D8" w:rsidRPr="00D729D8" w:rsidRDefault="00D729D8" w:rsidP="00D729D8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729D8">
        <w:rPr>
          <w:rFonts w:eastAsiaTheme="minorHAnsi"/>
          <w:sz w:val="28"/>
          <w:szCs w:val="28"/>
          <w:lang w:eastAsia="en-US"/>
        </w:rPr>
        <w:t xml:space="preserve">Рабочая программа обсуждена и принята решением методического объединения и согласована заместителем директора по учебно-воспитательной работе МБОУ СОШ № 5 </w:t>
      </w:r>
      <w:proofErr w:type="spellStart"/>
      <w:r w:rsidRPr="00D729D8">
        <w:rPr>
          <w:rFonts w:eastAsiaTheme="minorHAnsi"/>
          <w:sz w:val="28"/>
          <w:szCs w:val="28"/>
          <w:lang w:eastAsia="en-US"/>
        </w:rPr>
        <w:t>г.Брянска</w:t>
      </w:r>
      <w:proofErr w:type="spellEnd"/>
    </w:p>
    <w:p w14:paraId="1D703AD6" w14:textId="020648F4" w:rsidR="00D729D8" w:rsidRPr="00D729D8" w:rsidRDefault="00D729D8" w:rsidP="00D729D8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D729D8">
        <w:rPr>
          <w:rFonts w:eastAsiaTheme="minorHAnsi"/>
          <w:sz w:val="28"/>
          <w:szCs w:val="28"/>
          <w:lang w:eastAsia="en-US"/>
        </w:rPr>
        <w:t>Дата: 29.08.202</w:t>
      </w:r>
      <w:r w:rsidR="00A7575D">
        <w:rPr>
          <w:rFonts w:eastAsiaTheme="minorHAnsi"/>
          <w:sz w:val="28"/>
          <w:szCs w:val="28"/>
          <w:lang w:eastAsia="en-US"/>
        </w:rPr>
        <w:t>4</w:t>
      </w:r>
    </w:p>
    <w:p w14:paraId="758DF87C" w14:textId="77777777" w:rsidR="00D729D8" w:rsidRPr="00D729D8" w:rsidRDefault="00D729D8" w:rsidP="00D729D8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62829798" w14:textId="77777777" w:rsidR="00D729D8" w:rsidRPr="00D729D8" w:rsidRDefault="00D729D8" w:rsidP="00D729D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14:paraId="46FE8772" w14:textId="77777777" w:rsidR="00D729D8" w:rsidRPr="00D729D8" w:rsidRDefault="00D729D8" w:rsidP="00D729D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14:paraId="2D9F0977" w14:textId="77777777" w:rsidR="00D729D8" w:rsidRPr="00D729D8" w:rsidRDefault="00D729D8" w:rsidP="00D729D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14:paraId="493AE708" w14:textId="77777777" w:rsidR="00D729D8" w:rsidRPr="00D729D8" w:rsidRDefault="00D729D8" w:rsidP="00D729D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14:paraId="73BDFEB6" w14:textId="77777777" w:rsidR="00D729D8" w:rsidRPr="00D729D8" w:rsidRDefault="00D729D8" w:rsidP="00D729D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14:paraId="5AE18008" w14:textId="77777777" w:rsidR="00D729D8" w:rsidRPr="00D729D8" w:rsidRDefault="00D729D8" w:rsidP="00D729D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14:paraId="4054AD51" w14:textId="5946664A" w:rsidR="00DE7957" w:rsidRDefault="00DE7957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7CCF126D" w14:textId="2F02CEDE" w:rsidR="00D729D8" w:rsidRDefault="00D729D8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19C6EA73" w14:textId="77777777" w:rsidR="00D729D8" w:rsidRDefault="00D729D8" w:rsidP="00CA18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</w:p>
    <w:p w14:paraId="0B89C928" w14:textId="77777777" w:rsidR="00E71C93" w:rsidRPr="0066120B" w:rsidRDefault="00E71C93" w:rsidP="00CA189C">
      <w:pPr>
        <w:ind w:firstLine="709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66120B">
        <w:rPr>
          <w:rFonts w:eastAsia="Calibri"/>
          <w:b/>
          <w:color w:val="000000" w:themeColor="text1"/>
          <w:sz w:val="28"/>
          <w:szCs w:val="28"/>
          <w:lang w:eastAsia="en-US"/>
        </w:rPr>
        <w:t>Пояснительная записка</w:t>
      </w:r>
    </w:p>
    <w:p w14:paraId="3FF6B702" w14:textId="77777777" w:rsidR="00E71C93" w:rsidRPr="0066120B" w:rsidRDefault="00E71C93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76D79965" w14:textId="683435DF" w:rsidR="00E71C93" w:rsidRPr="0066120B" w:rsidRDefault="00E71C93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Программа внеурочной деятельности </w:t>
      </w:r>
      <w:r w:rsidR="00CA189C">
        <w:rPr>
          <w:rFonts w:eastAsia="Calibri"/>
          <w:b/>
          <w:color w:val="000000"/>
          <w:sz w:val="28"/>
          <w:szCs w:val="28"/>
          <w:lang w:eastAsia="en-US"/>
        </w:rPr>
        <w:t>«</w:t>
      </w:r>
      <w:r w:rsidR="002B7F2D">
        <w:rPr>
          <w:rFonts w:eastAsia="Calibri"/>
          <w:b/>
          <w:color w:val="000000"/>
          <w:sz w:val="28"/>
          <w:szCs w:val="28"/>
          <w:lang w:eastAsia="en-US"/>
        </w:rPr>
        <w:t>Художественное слово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» (Основы смыслового чтения и работы с текстом)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адресована учащимся 5</w:t>
      </w:r>
      <w:r w:rsidR="002B7F2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классов общеобразовательной школы и является необходимым дополнением к программам всех учебных дисциплин, так как формирование навыков смыслового чтения является стратегической линией школьного образования в целом. </w:t>
      </w:r>
    </w:p>
    <w:p w14:paraId="4824B772" w14:textId="77777777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>Актуальность программы определена требованиями к образовательному результату, заложенными в Федеральном государственном образовательном стандарте основного общего образования (ФГОС ООО) на уровне сформированности</w:t>
      </w:r>
      <w:r w:rsidR="00CA189C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метапредметного результата как запроса личности и государства. В современном информационном обществе важно научить школьников адекватно и критически воспринимать информацию, компетентно использовать её при реализации своих целей. Современная школа призвана формировать функциональную грамотность, </w:t>
      </w:r>
      <w:r w:rsidRPr="0066120B">
        <w:rPr>
          <w:sz w:val="28"/>
          <w:szCs w:val="28"/>
          <w:lang w:eastAsia="en-US"/>
        </w:rPr>
        <w:t xml:space="preserve">понимаемую сегодня как способность человека максимально быстро адаптироваться </w:t>
      </w:r>
      <w:r w:rsidRPr="0066120B">
        <w:rPr>
          <w:rFonts w:eastAsia="Calibri"/>
          <w:sz w:val="28"/>
          <w:szCs w:val="28"/>
          <w:lang w:eastAsia="en-US"/>
        </w:rPr>
        <w:t>во внешней среде и активно в ней функционировать, реализовывать образовательные и жизненные запросы</w:t>
      </w:r>
      <w:r w:rsidRPr="0066120B">
        <w:rPr>
          <w:sz w:val="28"/>
          <w:szCs w:val="28"/>
          <w:lang w:eastAsia="en-US"/>
        </w:rPr>
        <w:t xml:space="preserve"> в расширяющемся информационном пространстве.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Инструментальной основой работы с информацией и одновременно показателем сформированности этого умения является чтение как универсальный способ действий учащегося, который обеспечивает его способность к усвоению новых знаний и умений, в том числе в процессе самостоятельной деятельности. </w:t>
      </w:r>
    </w:p>
    <w:p w14:paraId="439E5EB7" w14:textId="77777777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Чтение – это основной способ получения информации по всем учебным предметам, поэтому от умения воспринимать, понимать, интерпретировать информацию, получаемую при чтении, зависит успешность образовательного процесса в целом. Единицей информации является </w:t>
      </w: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текст,поэтому</w:t>
      </w:r>
      <w:proofErr w:type="spell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умение правильно работать с текстом относится </w:t>
      </w: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куниверсальным</w:t>
      </w:r>
      <w:proofErr w:type="spellEnd"/>
      <w:r w:rsidRPr="0066120B">
        <w:rPr>
          <w:rFonts w:eastAsia="Calibri"/>
          <w:color w:val="000000"/>
          <w:sz w:val="28"/>
          <w:szCs w:val="28"/>
          <w:lang w:eastAsia="en-US"/>
        </w:rPr>
        <w:t>, основополагающим и обоснованно является необходимым звеном в программе формирования стратегии смыслового чтения.</w:t>
      </w:r>
    </w:p>
    <w:p w14:paraId="2DA46534" w14:textId="77777777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В условиях ослабления интереса к чтению успешная реализация программы может способствовать не только повышению этого интереса, но и формированию потребности использовать чтение как средство </w:t>
      </w:r>
      <w:r w:rsidRPr="0066120B">
        <w:rPr>
          <w:sz w:val="28"/>
          <w:szCs w:val="28"/>
        </w:rPr>
        <w:t xml:space="preserve">познания мира и самого себя в этом </w:t>
      </w:r>
      <w:proofErr w:type="spellStart"/>
      <w:r w:rsidRPr="0066120B">
        <w:rPr>
          <w:sz w:val="28"/>
          <w:szCs w:val="28"/>
        </w:rPr>
        <w:t>мире.</w:t>
      </w:r>
      <w:r w:rsidRPr="0066120B">
        <w:rPr>
          <w:rFonts w:eastAsia="Calibri"/>
          <w:sz w:val="28"/>
          <w:szCs w:val="28"/>
          <w:lang w:eastAsia="en-US"/>
        </w:rPr>
        <w:t>Обучение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чтению и пониманию прочитанного активизирует внимание, память, воображение, мышление, эмоции, формирует и развивает эстетические чувства, волевые качества, навыки самоконтроля, интеллектуальной самостоятельности.</w:t>
      </w:r>
    </w:p>
    <w:p w14:paraId="16CB43C0" w14:textId="46150A1A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Основы</w:t>
      </w:r>
      <w:r w:rsidR="002B7F2D">
        <w:rPr>
          <w:rFonts w:eastAsia="Calibri"/>
          <w:color w:val="000000"/>
          <w:sz w:val="28"/>
          <w:szCs w:val="28"/>
          <w:lang w:eastAsia="en-US"/>
        </w:rPr>
        <w:t>и</w:t>
      </w:r>
      <w:proofErr w:type="spellEnd"/>
      <w:r w:rsidR="002B7F2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смыслового чтения и работы с текстовой информацией закладываются уже в начальной школе, они должны закрепляться и развиваться в 5 классе и совершенствоваться в течение всех лет обучения. </w:t>
      </w:r>
    </w:p>
    <w:p w14:paraId="0EF2D7A6" w14:textId="77777777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547A5F1" w14:textId="77777777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>Цель программы</w:t>
      </w:r>
    </w:p>
    <w:p w14:paraId="78B5CF96" w14:textId="7A67EADF" w:rsidR="00E71C93" w:rsidRPr="0066120B" w:rsidRDefault="00E71C93" w:rsidP="00CA189C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формирование и развитие личности ребёнка</w:t>
      </w:r>
      <w:r w:rsidR="002B7F2D">
        <w:rPr>
          <w:sz w:val="28"/>
          <w:szCs w:val="28"/>
        </w:rPr>
        <w:t xml:space="preserve"> </w:t>
      </w:r>
      <w:r w:rsidRPr="0066120B">
        <w:rPr>
          <w:sz w:val="28"/>
          <w:szCs w:val="28"/>
        </w:rPr>
        <w:t>на основе духовной и интеллектуальной потребности</w:t>
      </w:r>
      <w:r w:rsidR="002B7F2D">
        <w:rPr>
          <w:sz w:val="28"/>
          <w:szCs w:val="28"/>
        </w:rPr>
        <w:t xml:space="preserve"> </w:t>
      </w:r>
      <w:r w:rsidRPr="0066120B">
        <w:rPr>
          <w:sz w:val="28"/>
          <w:szCs w:val="28"/>
        </w:rPr>
        <w:t>в</w:t>
      </w:r>
      <w:r w:rsidR="002B7F2D">
        <w:rPr>
          <w:sz w:val="28"/>
          <w:szCs w:val="28"/>
        </w:rPr>
        <w:t xml:space="preserve"> </w:t>
      </w:r>
      <w:r w:rsidRPr="0066120B">
        <w:rPr>
          <w:sz w:val="28"/>
          <w:szCs w:val="28"/>
        </w:rPr>
        <w:t>чтении;</w:t>
      </w:r>
    </w:p>
    <w:p w14:paraId="71E9A0CE" w14:textId="7FAA6B56" w:rsidR="00E71C93" w:rsidRPr="0066120B" w:rsidRDefault="00E71C93" w:rsidP="00CA189C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формирование и развитие</w:t>
      </w:r>
      <w:r w:rsidR="002B7F2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bCs/>
          <w:iCs/>
          <w:color w:val="000000"/>
          <w:sz w:val="28"/>
          <w:szCs w:val="28"/>
          <w:lang w:eastAsia="en-US"/>
        </w:rPr>
        <w:t>основ читательской компетенции, способствующей достижению результативности обучения по всем предметам образовательной программы школы;</w:t>
      </w:r>
    </w:p>
    <w:p w14:paraId="2ACAEDA8" w14:textId="77777777" w:rsidR="00E71C93" w:rsidRPr="0066120B" w:rsidRDefault="00E71C93" w:rsidP="00CA189C">
      <w:pPr>
        <w:numPr>
          <w:ilvl w:val="0"/>
          <w:numId w:val="2"/>
        </w:numPr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lastRenderedPageBreak/>
        <w:t>формирование функциональной грамотности учащихся как элемента общей культуры человека, живущего в открытом информационном пространстве.</w:t>
      </w:r>
    </w:p>
    <w:p w14:paraId="460C1262" w14:textId="77777777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82A16F6" w14:textId="77777777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>Задачи</w:t>
      </w:r>
    </w:p>
    <w:p w14:paraId="61BFC1A4" w14:textId="77777777" w:rsidR="00E71C93" w:rsidRPr="0066120B" w:rsidRDefault="00E71C93" w:rsidP="00CA189C">
      <w:pPr>
        <w:numPr>
          <w:ilvl w:val="0"/>
          <w:numId w:val="5"/>
        </w:numPr>
        <w:tabs>
          <w:tab w:val="left" w:pos="544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развивать в процессе чтения и осмысления текстов эстетические чувства, формировать духовно-нравственные основы личности;</w:t>
      </w:r>
    </w:p>
    <w:p w14:paraId="1474AE76" w14:textId="77777777" w:rsidR="00E71C93" w:rsidRPr="0066120B" w:rsidRDefault="00E71C93" w:rsidP="00CA189C">
      <w:pPr>
        <w:numPr>
          <w:ilvl w:val="0"/>
          <w:numId w:val="5"/>
        </w:numPr>
        <w:tabs>
          <w:tab w:val="left" w:pos="544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вовлекать учащихся в активные формы деятельности, связанной с чтением, активизировать потребность в чтении, в том числе досуговом; </w:t>
      </w:r>
    </w:p>
    <w:p w14:paraId="5B559E56" w14:textId="303155BF" w:rsidR="00E71C93" w:rsidRPr="0066120B" w:rsidRDefault="00E71C93" w:rsidP="00CA189C">
      <w:pPr>
        <w:numPr>
          <w:ilvl w:val="0"/>
          <w:numId w:val="5"/>
        </w:numPr>
        <w:tabs>
          <w:tab w:val="left" w:pos="544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развивать интеллектуальную самостоятельность</w:t>
      </w:r>
      <w:r w:rsidR="002B7F2D">
        <w:rPr>
          <w:rFonts w:eastAsiaTheme="minorHAnsi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sz w:val="28"/>
          <w:szCs w:val="28"/>
          <w:lang w:eastAsia="en-US"/>
        </w:rPr>
        <w:t>учащихся, формировать навыки самоконтроля в процессе освоения способов деятельности;</w:t>
      </w:r>
    </w:p>
    <w:p w14:paraId="7EA82F4B" w14:textId="77777777" w:rsidR="00E71C93" w:rsidRPr="0066120B" w:rsidRDefault="00E71C93" w:rsidP="00CA189C">
      <w:pPr>
        <w:numPr>
          <w:ilvl w:val="0"/>
          <w:numId w:val="5"/>
        </w:numPr>
        <w:contextualSpacing/>
        <w:jc w:val="both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освоить базовый понятийный аппарат, связанный с чтением как универсальным видом деятельности (названия видов чтения) и инструментарий формирования видов целевого чтения (</w:t>
      </w:r>
      <w:r w:rsidRPr="0066120B">
        <w:rPr>
          <w:sz w:val="28"/>
          <w:szCs w:val="28"/>
        </w:rPr>
        <w:t xml:space="preserve">просмотрового/поискового, ознакомительного, изучающего/углублённого) </w:t>
      </w:r>
      <w:r w:rsidRPr="0066120B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в работе с книгой и текстом как единицей информации; </w:t>
      </w:r>
    </w:p>
    <w:p w14:paraId="152B3939" w14:textId="77777777" w:rsidR="00E71C93" w:rsidRPr="0066120B" w:rsidRDefault="00E71C93" w:rsidP="00CA189C">
      <w:pPr>
        <w:numPr>
          <w:ilvl w:val="0"/>
          <w:numId w:val="5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учить использовать навыки чтения для поиска, извлечения, понимания, интерпретации и рефлексивной оценки информации </w:t>
      </w:r>
      <w:r w:rsidRPr="0066120B">
        <w:rPr>
          <w:b/>
          <w:sz w:val="28"/>
          <w:szCs w:val="28"/>
        </w:rPr>
        <w:t>на основе</w:t>
      </w:r>
    </w:p>
    <w:p w14:paraId="363F059E" w14:textId="77777777"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углубления базовых знаний по теории текста;</w:t>
      </w:r>
    </w:p>
    <w:p w14:paraId="2AC743EF" w14:textId="77777777"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использования приёмов поиска и извлечения информации в тексте;</w:t>
      </w:r>
    </w:p>
    <w:p w14:paraId="3985F0E1" w14:textId="77777777"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использования приёмов смыслового анализа и интерпретации текстов разных стилей и жанров, соответствующих возрасту учащихся;</w:t>
      </w:r>
    </w:p>
    <w:p w14:paraId="6276C566" w14:textId="77777777"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использования приёмов обработки информации в зависимости от цели её дальнейшего использования; </w:t>
      </w:r>
    </w:p>
    <w:p w14:paraId="017FB5D9" w14:textId="77777777" w:rsidR="00E71C93" w:rsidRPr="0066120B" w:rsidRDefault="00E71C93" w:rsidP="00CA189C">
      <w:pPr>
        <w:numPr>
          <w:ilvl w:val="0"/>
          <w:numId w:val="6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использования приёмов организации рефлексивной деятельности после чтения и осмысления текстов. </w:t>
      </w:r>
    </w:p>
    <w:p w14:paraId="1B6FE681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Формы и режим занятий</w:t>
      </w:r>
    </w:p>
    <w:p w14:paraId="2EEA9DD6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Программа внеурочной деятельности реализуется на занятиях, отличающихся общей практической направленностью и деятельностным характером. Теоретические основы программы даются дозированно и постигаются через практическую деятельность, которая не только обеспечит формирование основ читательской компетентности, но и заинтересует учащихся, побудит к чтению. Поэтому формы проведения занятий должны быть разнообразными, включающими игровые, исследовательские и проектные технологии, технологии развития критического мышления через чтение и письмо, технологии проблемного и развивающего обучения и др.. Важно, чтобы методы и приёмы организации деятельности учащихся были ориентированы на формирование и развитие познавательной активности, интеллектуальное развитие, развитие самостоятельности, навыков самоконтроля.</w:t>
      </w:r>
    </w:p>
    <w:p w14:paraId="79B5D7D8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Формы проведения занятий – беседа, практикум, тренинг, игра, состязание, аукцион, конкурс (фестиваль), наблюдение и исследование, мониторинг, ролевая игра, библиотечные занятия.</w:t>
      </w:r>
    </w:p>
    <w:p w14:paraId="50266B66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Формы организации деятельности учащихся – индивидуальные и коллективные (групповые, в парах) формы. </w:t>
      </w:r>
    </w:p>
    <w:p w14:paraId="6CF2F5E7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lastRenderedPageBreak/>
        <w:t xml:space="preserve">Режим занятий – программа рассчитана на 34 часа в течение учебного года (1 раз в неделю). Возможный вариант – в течение полугодия (2 раза в неделю).Время проведения занятия – 45 мин. </w:t>
      </w:r>
    </w:p>
    <w:p w14:paraId="3FD0948E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</w:p>
    <w:p w14:paraId="3FDFEC52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Результативность освоения программы</w:t>
      </w:r>
    </w:p>
    <w:p w14:paraId="0C79CC60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Задания для выполнения, предлагаемые в процессе внеурочной деятельности, характеризуются не оценочной, а обучающей и развивающей направленностью. Достижениями учащихся являются умения, сформированные в процессе деятельности и выделенные в планируемых результатах. Диагностика уровня результативности осуществляется в ходе решения учебных задач и выполнения работ, указанных в разделе «Содержание программы». Формой предъявления результата является также участие школьников в мероприятиях, проведённых по этому направлению внеурочной деятельности за год (целесообразно – в конце каждой четверти).</w:t>
      </w:r>
    </w:p>
    <w:p w14:paraId="37A23666" w14:textId="47E4CC09" w:rsidR="00E71C93" w:rsidRPr="0066120B" w:rsidRDefault="00E71C93" w:rsidP="00CA189C">
      <w:pPr>
        <w:tabs>
          <w:tab w:val="left" w:pos="544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b/>
          <w:sz w:val="28"/>
          <w:szCs w:val="28"/>
        </w:rPr>
        <w:t>Планируемые</w:t>
      </w:r>
      <w:r w:rsidR="002B7F2D">
        <w:rPr>
          <w:b/>
          <w:sz w:val="28"/>
          <w:szCs w:val="28"/>
        </w:rPr>
        <w:t xml:space="preserve"> </w:t>
      </w:r>
      <w:r w:rsidRPr="0066120B">
        <w:rPr>
          <w:b/>
          <w:sz w:val="28"/>
          <w:szCs w:val="28"/>
        </w:rPr>
        <w:t>мероприятия</w:t>
      </w:r>
      <w:r w:rsidRPr="0066120B">
        <w:rPr>
          <w:sz w:val="28"/>
          <w:szCs w:val="28"/>
        </w:rPr>
        <w:t xml:space="preserve">: </w:t>
      </w:r>
    </w:p>
    <w:p w14:paraId="650DB162" w14:textId="77777777" w:rsidR="00E71C93" w:rsidRPr="0066120B" w:rsidRDefault="00E71C93" w:rsidP="00CA189C">
      <w:pPr>
        <w:numPr>
          <w:ilvl w:val="0"/>
          <w:numId w:val="7"/>
        </w:numPr>
        <w:tabs>
          <w:tab w:val="left" w:pos="544"/>
        </w:tabs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Тематический конкурс чтецов «Осенние страницы» </w:t>
      </w:r>
    </w:p>
    <w:p w14:paraId="595ADDA2" w14:textId="77777777" w:rsidR="00E71C93" w:rsidRPr="0066120B" w:rsidRDefault="00E71C93" w:rsidP="00CA189C">
      <w:pPr>
        <w:numPr>
          <w:ilvl w:val="0"/>
          <w:numId w:val="7"/>
        </w:numPr>
        <w:tabs>
          <w:tab w:val="left" w:pos="544"/>
        </w:tabs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«Заседание Учёного совета лексикографов» (защита проекта).</w:t>
      </w:r>
    </w:p>
    <w:p w14:paraId="0DF57250" w14:textId="77777777" w:rsidR="00E71C93" w:rsidRPr="0066120B" w:rsidRDefault="00E71C93" w:rsidP="00CA189C">
      <w:pPr>
        <w:numPr>
          <w:ilvl w:val="0"/>
          <w:numId w:val="7"/>
        </w:numPr>
        <w:tabs>
          <w:tab w:val="left" w:pos="544"/>
        </w:tabs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Игра «Аукцион вопросов и ответов».</w:t>
      </w:r>
    </w:p>
    <w:p w14:paraId="1C2F0E1A" w14:textId="77777777" w:rsidR="00E71C93" w:rsidRPr="0066120B" w:rsidRDefault="00E71C93" w:rsidP="00CA189C">
      <w:pPr>
        <w:numPr>
          <w:ilvl w:val="0"/>
          <w:numId w:val="7"/>
        </w:numPr>
        <w:tabs>
          <w:tab w:val="left" w:pos="544"/>
        </w:tabs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Представление портфолио</w:t>
      </w:r>
      <w:r w:rsidR="00CA189C">
        <w:rPr>
          <w:rFonts w:eastAsiaTheme="minorHAnsi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color w:val="000000"/>
          <w:sz w:val="28"/>
          <w:szCs w:val="28"/>
          <w:lang w:eastAsia="en-US"/>
        </w:rPr>
        <w:t>«Мои достижения»</w:t>
      </w:r>
      <w:r w:rsidRPr="0066120B">
        <w:rPr>
          <w:rFonts w:eastAsiaTheme="minorHAnsi"/>
          <w:sz w:val="28"/>
          <w:szCs w:val="28"/>
          <w:lang w:eastAsia="en-US"/>
        </w:rPr>
        <w:t xml:space="preserve"> (портфолио</w:t>
      </w:r>
      <w:r w:rsidR="00CA189C">
        <w:rPr>
          <w:rFonts w:eastAsiaTheme="minorHAnsi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sz w:val="28"/>
          <w:szCs w:val="28"/>
          <w:lang w:eastAsia="en-US"/>
        </w:rPr>
        <w:t>-</w:t>
      </w:r>
      <w:r w:rsidR="00CA189C">
        <w:rPr>
          <w:rFonts w:eastAsiaTheme="minorHAnsi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sz w:val="28"/>
          <w:szCs w:val="28"/>
          <w:lang w:eastAsia="en-US"/>
        </w:rPr>
        <w:t>отчёт или портфолио</w:t>
      </w: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 достижений).</w:t>
      </w:r>
    </w:p>
    <w:p w14:paraId="543CC746" w14:textId="77777777" w:rsidR="00E71C93" w:rsidRPr="0066120B" w:rsidRDefault="00E71C93" w:rsidP="00CA189C">
      <w:pPr>
        <w:spacing w:after="200"/>
        <w:ind w:left="360" w:firstLine="207"/>
        <w:contextualSpacing/>
        <w:jc w:val="both"/>
        <w:rPr>
          <w:sz w:val="28"/>
          <w:szCs w:val="28"/>
        </w:rPr>
      </w:pPr>
    </w:p>
    <w:p w14:paraId="3AB59B60" w14:textId="77777777" w:rsidR="00E71C93" w:rsidRPr="0066120B" w:rsidRDefault="00E71C93" w:rsidP="00CA189C">
      <w:pPr>
        <w:ind w:left="720" w:firstLine="696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Планируемые результаты</w:t>
      </w:r>
      <w:r w:rsidRPr="0066120B">
        <w:rPr>
          <w:sz w:val="28"/>
          <w:szCs w:val="28"/>
        </w:rPr>
        <w:t xml:space="preserve"> освоения программы</w:t>
      </w:r>
    </w:p>
    <w:p w14:paraId="64168EA2" w14:textId="77777777" w:rsidR="00E71C93" w:rsidRPr="0066120B" w:rsidRDefault="00E71C93" w:rsidP="00CA189C">
      <w:pPr>
        <w:jc w:val="both"/>
        <w:rPr>
          <w:b/>
          <w:bCs/>
          <w:i/>
          <w:sz w:val="28"/>
          <w:szCs w:val="28"/>
        </w:rPr>
      </w:pPr>
      <w:r w:rsidRPr="0066120B">
        <w:rPr>
          <w:rFonts w:eastAsia="Calibri"/>
          <w:b/>
          <w:i/>
          <w:sz w:val="28"/>
          <w:szCs w:val="28"/>
          <w:lang w:eastAsia="en-US"/>
        </w:rPr>
        <w:t>Личностные результаты:</w:t>
      </w:r>
    </w:p>
    <w:p w14:paraId="506AD81C" w14:textId="77777777" w:rsidR="00E71C93" w:rsidRPr="0066120B" w:rsidRDefault="00E71C93" w:rsidP="00CA189C">
      <w:pPr>
        <w:jc w:val="both"/>
        <w:rPr>
          <w:i/>
          <w:sz w:val="28"/>
          <w:szCs w:val="28"/>
        </w:rPr>
      </w:pPr>
      <w:r w:rsidRPr="0066120B">
        <w:rPr>
          <w:i/>
          <w:sz w:val="28"/>
          <w:szCs w:val="28"/>
        </w:rPr>
        <w:t>учащиеся научатся</w:t>
      </w:r>
    </w:p>
    <w:p w14:paraId="2DF17C4B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осознанно читать тексты, выбирая стратегии чтения и работы с текстом, для достижения положительного результата учебной деятельности, удовлетворения личностных познавательных интересов, развития и обогащения эмоциональной сферы личности; </w:t>
      </w:r>
    </w:p>
    <w:p w14:paraId="243A2616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6120B">
        <w:rPr>
          <w:sz w:val="28"/>
          <w:szCs w:val="28"/>
        </w:rPr>
        <w:t>использовать полученный опыт восприятия и понимания информации для формирования собственной позиции, оценочного мнения на основе прочитанных текстов.</w:t>
      </w:r>
    </w:p>
    <w:p w14:paraId="65D3CF7D" w14:textId="77777777" w:rsidR="00E71C93" w:rsidRPr="0066120B" w:rsidRDefault="00E71C93" w:rsidP="00CA189C">
      <w:pPr>
        <w:jc w:val="both"/>
        <w:rPr>
          <w:b/>
          <w:bCs/>
          <w:i/>
          <w:sz w:val="28"/>
          <w:szCs w:val="28"/>
        </w:rPr>
      </w:pPr>
      <w:proofErr w:type="spellStart"/>
      <w:r w:rsidRPr="0066120B">
        <w:rPr>
          <w:b/>
          <w:bCs/>
          <w:i/>
          <w:sz w:val="28"/>
          <w:szCs w:val="28"/>
        </w:rPr>
        <w:t>Метапредметные</w:t>
      </w:r>
      <w:r w:rsidRPr="0066120B">
        <w:rPr>
          <w:rFonts w:eastAsia="Calibri"/>
          <w:b/>
          <w:i/>
          <w:sz w:val="28"/>
          <w:szCs w:val="28"/>
          <w:lang w:eastAsia="en-US"/>
        </w:rPr>
        <w:t>результаты</w:t>
      </w:r>
      <w:proofErr w:type="spellEnd"/>
      <w:r w:rsidRPr="0066120B">
        <w:rPr>
          <w:rFonts w:eastAsia="Calibri"/>
          <w:b/>
          <w:i/>
          <w:sz w:val="28"/>
          <w:szCs w:val="28"/>
          <w:lang w:eastAsia="en-US"/>
        </w:rPr>
        <w:t>:</w:t>
      </w:r>
    </w:p>
    <w:p w14:paraId="09CBE2C7" w14:textId="77777777" w:rsidR="00E71C93" w:rsidRPr="0066120B" w:rsidRDefault="00E71C93" w:rsidP="00CA189C">
      <w:pPr>
        <w:jc w:val="both"/>
        <w:rPr>
          <w:i/>
          <w:sz w:val="28"/>
          <w:szCs w:val="28"/>
        </w:rPr>
      </w:pPr>
      <w:r w:rsidRPr="0066120B">
        <w:rPr>
          <w:i/>
          <w:sz w:val="28"/>
          <w:szCs w:val="28"/>
        </w:rPr>
        <w:t>учащиеся овладеют</w:t>
      </w:r>
    </w:p>
    <w:p w14:paraId="6DC7A323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элементарными навыками работы с книгой;</w:t>
      </w:r>
    </w:p>
    <w:p w14:paraId="1ECA746C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умениями ставить перед собой цель чтения и выбирать соответствующий цели вид чтения (поисковый/просмотровый, ознакомительный, изучающий/аналитический);</w:t>
      </w:r>
    </w:p>
    <w:p w14:paraId="57E10CB4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элементарными навыками чтения текстов разных стилей и типов речи (в первую очередь научно-учебных, научно-познавательных).</w:t>
      </w:r>
    </w:p>
    <w:p w14:paraId="6FB13B71" w14:textId="77777777" w:rsidR="00E71C93" w:rsidRPr="0066120B" w:rsidRDefault="00E71C93" w:rsidP="00CA189C">
      <w:pPr>
        <w:ind w:firstLine="709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66120B">
        <w:rPr>
          <w:b/>
          <w:bCs/>
          <w:i/>
          <w:sz w:val="28"/>
          <w:szCs w:val="28"/>
        </w:rPr>
        <w:t>поиск информации и понимание прочитанного</w:t>
      </w:r>
      <w:r w:rsidRPr="0066120B">
        <w:rPr>
          <w:bCs/>
          <w:sz w:val="28"/>
          <w:szCs w:val="28"/>
        </w:rPr>
        <w:t xml:space="preserve">, </w:t>
      </w:r>
      <w:r w:rsidRPr="0066120B">
        <w:rPr>
          <w:bCs/>
          <w:i/>
          <w:iCs/>
          <w:sz w:val="28"/>
          <w:szCs w:val="28"/>
        </w:rPr>
        <w:t>на основе умений:</w:t>
      </w:r>
    </w:p>
    <w:p w14:paraId="7D424706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определять главную тему, общую цель или назначение текста; </w:t>
      </w:r>
    </w:p>
    <w:p w14:paraId="72AB9D73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предвосхищать содержание текста по заголовку с опорой на имеющийся читательский и жизненный опыт;</w:t>
      </w:r>
    </w:p>
    <w:p w14:paraId="3CC430C0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lastRenderedPageBreak/>
        <w:t xml:space="preserve">находить основные текстовые и </w:t>
      </w:r>
      <w:proofErr w:type="spellStart"/>
      <w:r w:rsidRPr="0066120B">
        <w:rPr>
          <w:sz w:val="28"/>
          <w:szCs w:val="28"/>
        </w:rPr>
        <w:t>внетекстовые</w:t>
      </w:r>
      <w:proofErr w:type="spellEnd"/>
      <w:r w:rsidRPr="0066120B">
        <w:rPr>
          <w:sz w:val="28"/>
          <w:szCs w:val="28"/>
        </w:rPr>
        <w:t xml:space="preserve"> компоненты (в </w:t>
      </w:r>
      <w:proofErr w:type="spellStart"/>
      <w:r w:rsidRPr="0066120B">
        <w:rPr>
          <w:sz w:val="28"/>
          <w:szCs w:val="28"/>
        </w:rPr>
        <w:t>несплошных</w:t>
      </w:r>
      <w:proofErr w:type="spellEnd"/>
      <w:r w:rsidRPr="0066120B">
        <w:rPr>
          <w:sz w:val="28"/>
          <w:szCs w:val="28"/>
        </w:rPr>
        <w:t xml:space="preserve"> текстах); </w:t>
      </w:r>
    </w:p>
    <w:p w14:paraId="4D8F05D9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находить в тексте требуемую информацию (явную): главную и второстепенную, фактическую и иллюстративную, тезисную и доказательную и т.п.;</w:t>
      </w:r>
    </w:p>
    <w:p w14:paraId="02E03658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выделять термины, обозначающие основные понятия текста.</w:t>
      </w:r>
    </w:p>
    <w:p w14:paraId="6E917FA5" w14:textId="77777777" w:rsidR="00E71C93" w:rsidRPr="0066120B" w:rsidRDefault="00E71C93" w:rsidP="00CA189C">
      <w:pPr>
        <w:ind w:firstLine="709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66120B">
        <w:rPr>
          <w:b/>
          <w:bCs/>
          <w:i/>
          <w:sz w:val="28"/>
          <w:szCs w:val="28"/>
        </w:rPr>
        <w:t>понимание и интерпретацию информации</w:t>
      </w:r>
      <w:r w:rsidRPr="0066120B">
        <w:rPr>
          <w:bCs/>
          <w:sz w:val="28"/>
          <w:szCs w:val="28"/>
        </w:rPr>
        <w:t xml:space="preserve">, </w:t>
      </w:r>
      <w:r w:rsidRPr="0066120B">
        <w:rPr>
          <w:bCs/>
          <w:i/>
          <w:iCs/>
          <w:sz w:val="28"/>
          <w:szCs w:val="28"/>
        </w:rPr>
        <w:t>на основе умений:</w:t>
      </w:r>
    </w:p>
    <w:p w14:paraId="5EDAC731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понимать смысл и назначение текста, задачу/позицию автора в разных видах текстов; </w:t>
      </w:r>
    </w:p>
    <w:p w14:paraId="0A188316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выбирать из текста или придумывать заголовок, соответствующий содержанию и общему смыслу текста;</w:t>
      </w:r>
    </w:p>
    <w:p w14:paraId="6969A620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формулировать тезис, выражающий общий смысл текста, передавать в устной и письменной форме главное в содержании текста;</w:t>
      </w:r>
    </w:p>
    <w:p w14:paraId="1517103D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объяснять порядок частей, содержащихся в тексте;</w:t>
      </w:r>
    </w:p>
    <w:p w14:paraId="30D6BC3E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сопоставлять и объяснять основные текстовые и </w:t>
      </w:r>
      <w:proofErr w:type="spellStart"/>
      <w:r w:rsidRPr="0066120B">
        <w:rPr>
          <w:sz w:val="28"/>
          <w:szCs w:val="28"/>
        </w:rPr>
        <w:t>внетекстовые</w:t>
      </w:r>
      <w:proofErr w:type="spellEnd"/>
      <w:r w:rsidRPr="0066120B">
        <w:rPr>
          <w:sz w:val="28"/>
          <w:szCs w:val="28"/>
        </w:rPr>
        <w:t xml:space="preserve"> компоненты (в </w:t>
      </w:r>
      <w:proofErr w:type="spellStart"/>
      <w:r w:rsidRPr="0066120B">
        <w:rPr>
          <w:sz w:val="28"/>
          <w:szCs w:val="28"/>
        </w:rPr>
        <w:t>несплошных</w:t>
      </w:r>
      <w:proofErr w:type="spellEnd"/>
      <w:r w:rsidRPr="0066120B">
        <w:rPr>
          <w:sz w:val="28"/>
          <w:szCs w:val="28"/>
        </w:rPr>
        <w:t xml:space="preserve"> текстах); </w:t>
      </w:r>
    </w:p>
    <w:p w14:paraId="39006653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интерпретировать содержание: сравнивать и противопоставлять заключённую в тексте информацию разного характера, определять причинно-следственные и логические связи, делать выводы из сформулированных посылок о намерении автора / главной мысли текста;</w:t>
      </w:r>
    </w:p>
    <w:p w14:paraId="5F6242C9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задавать вопросы по содержанию текста и отвечать на них;</w:t>
      </w:r>
    </w:p>
    <w:p w14:paraId="57A9018B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прогнозировать содержание текста;</w:t>
      </w:r>
    </w:p>
    <w:p w14:paraId="09AD1A40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находить скрытую информацию в тексте;</w:t>
      </w:r>
    </w:p>
    <w:p w14:paraId="50D4BA2D" w14:textId="77777777" w:rsidR="00E71C93" w:rsidRPr="0066120B" w:rsidRDefault="00E71C93" w:rsidP="00CA189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использовать словари с целью уточнения непонятного значения слова. </w:t>
      </w:r>
    </w:p>
    <w:p w14:paraId="0BF741A5" w14:textId="77777777" w:rsidR="00E71C93" w:rsidRPr="0066120B" w:rsidRDefault="00E71C93" w:rsidP="00CA189C">
      <w:pPr>
        <w:ind w:firstLine="709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осуществлять деятельность, направленную на </w:t>
      </w:r>
      <w:r w:rsidRPr="0066120B">
        <w:rPr>
          <w:b/>
          <w:bCs/>
          <w:i/>
          <w:sz w:val="28"/>
          <w:szCs w:val="28"/>
        </w:rPr>
        <w:t>понимание и преобразование информации</w:t>
      </w:r>
      <w:r w:rsidRPr="0066120B">
        <w:rPr>
          <w:bCs/>
          <w:sz w:val="28"/>
          <w:szCs w:val="28"/>
        </w:rPr>
        <w:t xml:space="preserve">, </w:t>
      </w:r>
      <w:r w:rsidRPr="0066120B">
        <w:rPr>
          <w:bCs/>
          <w:i/>
          <w:iCs/>
          <w:sz w:val="28"/>
          <w:szCs w:val="28"/>
        </w:rPr>
        <w:t>на основе умений:</w:t>
      </w:r>
    </w:p>
    <w:p w14:paraId="279DFCA2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составлять план к тексту и структурировать текст, используя план;</w:t>
      </w:r>
    </w:p>
    <w:p w14:paraId="72F19456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делать пометки, выписки, цитировать фрагменты текста в соответствии с коммуникативным замыслом;</w:t>
      </w:r>
    </w:p>
    <w:p w14:paraId="38D49E01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приводить аргументы/примеры к тезису, содержащемуся в тексте;</w:t>
      </w:r>
    </w:p>
    <w:p w14:paraId="4FBE6275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преобразовывать (перекодировать) текст, используя новые формы представления информации (опорные схемы, таблицы, рисунки и т.п.).</w:t>
      </w:r>
    </w:p>
    <w:p w14:paraId="55D3F107" w14:textId="77777777" w:rsidR="00E71C93" w:rsidRPr="0066120B" w:rsidRDefault="00E71C93" w:rsidP="00CA189C">
      <w:pPr>
        <w:ind w:firstLine="709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 xml:space="preserve">Применяя стратегии чтения в работе с текстом, учащиеся смогут осуществить деятельность, направленную на </w:t>
      </w:r>
      <w:r w:rsidRPr="0066120B">
        <w:rPr>
          <w:b/>
          <w:bCs/>
          <w:i/>
          <w:sz w:val="28"/>
          <w:szCs w:val="28"/>
        </w:rPr>
        <w:t>оценку информации и рефлексию</w:t>
      </w:r>
      <w:r w:rsidRPr="0066120B">
        <w:rPr>
          <w:bCs/>
          <w:sz w:val="28"/>
          <w:szCs w:val="28"/>
        </w:rPr>
        <w:t xml:space="preserve">, </w:t>
      </w:r>
      <w:r w:rsidRPr="0066120B">
        <w:rPr>
          <w:bCs/>
          <w:i/>
          <w:iCs/>
          <w:sz w:val="28"/>
          <w:szCs w:val="28"/>
        </w:rPr>
        <w:t>на основе умений:</w:t>
      </w:r>
    </w:p>
    <w:p w14:paraId="3ED2812B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откликаться на содержание текста: связывать информацию, обнаруженную в тексте, со своими представлениями о мире; </w:t>
      </w:r>
    </w:p>
    <w:p w14:paraId="2CB2307B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оценивать утверждения, находить доводы в защиту своей точки зрения в тексте;</w:t>
      </w:r>
    </w:p>
    <w:p w14:paraId="4AFA9AB3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 / тезисов;</w:t>
      </w:r>
    </w:p>
    <w:p w14:paraId="0B0DB1D4" w14:textId="77777777" w:rsidR="00E71C93" w:rsidRPr="0066120B" w:rsidRDefault="00E71C93" w:rsidP="00CA189C">
      <w:pPr>
        <w:numPr>
          <w:ilvl w:val="0"/>
          <w:numId w:val="3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оценивать не только содержание текста, но и его форму.</w:t>
      </w:r>
    </w:p>
    <w:p w14:paraId="4CF4093C" w14:textId="77777777" w:rsidR="00E71C93" w:rsidRPr="0066120B" w:rsidRDefault="00E71C93" w:rsidP="00CA189C">
      <w:pPr>
        <w:numPr>
          <w:ilvl w:val="0"/>
          <w:numId w:val="4"/>
        </w:numPr>
        <w:spacing w:after="200"/>
        <w:ind w:left="357"/>
        <w:contextualSpacing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использовать базовые умения и навыки смыслового чтения и работы с текстом на уроках разных предметных дисциплин при совершении интеллектуальных </w:t>
      </w:r>
      <w:r w:rsidRPr="0066120B">
        <w:rPr>
          <w:sz w:val="28"/>
          <w:szCs w:val="28"/>
          <w:lang w:eastAsia="en-US"/>
        </w:rPr>
        <w:lastRenderedPageBreak/>
        <w:t xml:space="preserve">(познавательных) действий, для решения </w:t>
      </w:r>
      <w:r w:rsidRPr="0066120B">
        <w:rPr>
          <w:sz w:val="28"/>
          <w:szCs w:val="28"/>
        </w:rPr>
        <w:t xml:space="preserve">учебно-познавательных и учебно-практических задач, в </w:t>
      </w:r>
      <w:r w:rsidRPr="0066120B">
        <w:rPr>
          <w:sz w:val="28"/>
          <w:szCs w:val="28"/>
          <w:lang w:eastAsia="en-US"/>
        </w:rPr>
        <w:t>ситуациях моделирования и проектирования</w:t>
      </w:r>
      <w:r w:rsidRPr="0066120B">
        <w:rPr>
          <w:sz w:val="28"/>
          <w:szCs w:val="28"/>
        </w:rPr>
        <w:t>;</w:t>
      </w:r>
    </w:p>
    <w:p w14:paraId="49132C5F" w14:textId="77777777" w:rsidR="00E71C93" w:rsidRPr="0066120B" w:rsidRDefault="00E71C93" w:rsidP="00CA189C">
      <w:pPr>
        <w:numPr>
          <w:ilvl w:val="0"/>
          <w:numId w:val="4"/>
        </w:numPr>
        <w:spacing w:after="200"/>
        <w:ind w:left="357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6120B">
        <w:rPr>
          <w:sz w:val="28"/>
          <w:szCs w:val="28"/>
        </w:rPr>
        <w:t>обогатить, углубить знания, расширить общий культурный кругозор на основе работы с информацией (текстами) в разных предметных областях.</w:t>
      </w:r>
    </w:p>
    <w:p w14:paraId="7F9A0FBA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545A3CE5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24DEED71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1747D022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7C01CE43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p w14:paraId="6C52E017" w14:textId="77777777" w:rsidR="0034712E" w:rsidRPr="0066120B" w:rsidRDefault="0034712E" w:rsidP="00CA189C">
      <w:pPr>
        <w:ind w:left="720"/>
        <w:jc w:val="both"/>
        <w:rPr>
          <w:b/>
          <w:sz w:val="32"/>
          <w:szCs w:val="28"/>
          <w:u w:val="single"/>
        </w:rPr>
      </w:pPr>
      <w:r w:rsidRPr="0066120B">
        <w:rPr>
          <w:b/>
          <w:sz w:val="32"/>
          <w:szCs w:val="28"/>
          <w:u w:val="single"/>
        </w:rPr>
        <w:t>Учебно-тематический план.</w:t>
      </w:r>
    </w:p>
    <w:p w14:paraId="426BC705" w14:textId="77777777" w:rsidR="0034712E" w:rsidRPr="0066120B" w:rsidRDefault="0034712E" w:rsidP="00CA189C">
      <w:pPr>
        <w:ind w:left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2710"/>
        <w:gridCol w:w="1069"/>
        <w:gridCol w:w="1858"/>
        <w:gridCol w:w="1288"/>
        <w:gridCol w:w="1858"/>
      </w:tblGrid>
      <w:tr w:rsidR="002B7F2D" w:rsidRPr="0066120B" w14:paraId="59A47354" w14:textId="77777777" w:rsidTr="002B7F2D">
        <w:trPr>
          <w:gridAfter w:val="1"/>
          <w:wAfter w:w="1858" w:type="dxa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DD9D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№ п/п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9EDD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Наименование разделов, блоков, тем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33B10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Всего часов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D7F2A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Характеристика деятельности учащихся</w:t>
            </w:r>
          </w:p>
        </w:tc>
      </w:tr>
      <w:tr w:rsidR="002B7F2D" w:rsidRPr="0066120B" w14:paraId="6C44257E" w14:textId="77777777" w:rsidTr="002B7F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94E23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486A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F115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FDD2B" w14:textId="3F26FC0E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  <w:p w14:paraId="32347BCF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8F17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1C6F5CCB" w14:textId="77777777" w:rsidTr="00ED2D4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3F33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34B6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Умеем ли мы читать? (Виды чтения)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F1E6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F2F57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Знакомство с технологией сбора и анализа информации о результатах работы для портфолио</w:t>
            </w:r>
          </w:p>
          <w:p w14:paraId="6838079A" w14:textId="336EB7A1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Извлечение нужной информации из текста; составление памятки,</w:t>
            </w:r>
            <w:r>
              <w:rPr>
                <w:sz w:val="28"/>
                <w:szCs w:val="28"/>
              </w:rPr>
              <w:t xml:space="preserve"> </w:t>
            </w:r>
            <w:r w:rsidRPr="0066120B">
              <w:rPr>
                <w:sz w:val="28"/>
                <w:szCs w:val="28"/>
              </w:rPr>
              <w:t>работа в группах</w:t>
            </w:r>
          </w:p>
          <w:p w14:paraId="48888778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Освоение стратегий смыслового чтения с применением технологий РКМЧП</w:t>
            </w:r>
          </w:p>
          <w:p w14:paraId="38C1EF58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Подготовка к конкурсу чтецов по выбранной теме:</w:t>
            </w:r>
          </w:p>
          <w:p w14:paraId="0307DA44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Прогнозирование содержания текста по заглавию, составление плана текста, сопоставление прогноза с содержанием текста</w:t>
            </w:r>
          </w:p>
          <w:p w14:paraId="5F4D0744" w14:textId="77777777" w:rsidR="002B7F2D" w:rsidRPr="00E551C1" w:rsidRDefault="002B7F2D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551C1">
              <w:rPr>
                <w:rFonts w:eastAsia="Calibri"/>
                <w:sz w:val="28"/>
                <w:szCs w:val="28"/>
                <w:lang w:eastAsia="en-US"/>
              </w:rPr>
              <w:t>Выявление понимания роли эпиграфа в книге, тексте.</w:t>
            </w:r>
          </w:p>
          <w:p w14:paraId="7CA33684" w14:textId="291CAE1F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Лексический анализ выбранных для конкурса чтецов произведений с целью поиска всех непонятных слов и выражений и выяснения их значения</w:t>
            </w:r>
          </w:p>
        </w:tc>
      </w:tr>
      <w:tr w:rsidR="002B7F2D" w:rsidRPr="0066120B" w14:paraId="685DA658" w14:textId="77777777" w:rsidTr="00ED2D4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8E84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55B1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Как выбрать книгу? (Виды чтения: просмотровое, ознакомительное) Библиотечный урок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24F8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FD510" w14:textId="638B6F06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2FFA11A2" w14:textId="77777777" w:rsidTr="00ED2D4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6E82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6AAF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Учимся ставить цель чтения («Знаю – хочу узнать – узнал»)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A659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7C480" w14:textId="52093D4D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024793DC" w14:textId="77777777" w:rsidTr="00ED2D4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30FF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6280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Что и о чём? (Углубление понятия о тексте)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CDB9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5987C" w14:textId="7EB95990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6C259ED7" w14:textId="77777777" w:rsidTr="00ED2D4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04FD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1BE2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С чего начинается текст? (Роль заглавия)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5989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74B6F" w14:textId="6976299E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3E85DD2A" w14:textId="77777777" w:rsidTr="00ED2D4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CD0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282E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Зачем нужен эпиграф? (Роль заглавия и эпиграфа)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46D9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60049" w14:textId="41C26EA8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46BAB6A7" w14:textId="77777777" w:rsidTr="00ED2D4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7CA2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2DAB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Внимание к слову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B24A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F200" w14:textId="5DCB1D8A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096AB4A8" w14:textId="77777777" w:rsidTr="004D100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F78B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3EED" w14:textId="77777777" w:rsidR="002B7F2D" w:rsidRPr="0066120B" w:rsidRDefault="002B7F2D" w:rsidP="00CA189C">
            <w:pPr>
              <w:tabs>
                <w:tab w:val="left" w:pos="544"/>
              </w:tabs>
              <w:jc w:val="both"/>
              <w:rPr>
                <w:b/>
                <w:sz w:val="28"/>
                <w:szCs w:val="28"/>
              </w:rPr>
            </w:pPr>
            <w:r w:rsidRPr="0066120B">
              <w:rPr>
                <w:b/>
                <w:sz w:val="28"/>
                <w:szCs w:val="28"/>
              </w:rPr>
              <w:t>Тематический конкурс чтецов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E31C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BDE56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Участие в конкурсе чтецов</w:t>
            </w:r>
          </w:p>
          <w:p w14:paraId="280D6029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Знакомство с словарями</w:t>
            </w:r>
          </w:p>
          <w:p w14:paraId="242ED359" w14:textId="77777777" w:rsidR="002B7F2D" w:rsidRPr="00E551C1" w:rsidRDefault="002B7F2D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6120B"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Pr="00E551C1">
              <w:rPr>
                <w:rFonts w:eastAsia="Calibri"/>
                <w:sz w:val="28"/>
                <w:szCs w:val="28"/>
                <w:lang w:eastAsia="en-US"/>
              </w:rPr>
              <w:t>ешениезадач</w:t>
            </w:r>
            <w:proofErr w:type="spellEnd"/>
            <w:r w:rsidRPr="00E551C1">
              <w:rPr>
                <w:rFonts w:eastAsia="Calibri"/>
                <w:sz w:val="28"/>
                <w:szCs w:val="28"/>
                <w:lang w:eastAsia="en-US"/>
              </w:rPr>
              <w:t>, выявляющих и формирующих практические умения совершать интеллектуальные действия:</w:t>
            </w:r>
          </w:p>
          <w:p w14:paraId="479DBD0F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33820379" w14:textId="77777777" w:rsidTr="004D100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3A17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72E1" w14:textId="77777777" w:rsidR="002B7F2D" w:rsidRPr="0066120B" w:rsidRDefault="002B7F2D" w:rsidP="00CA189C">
            <w:pPr>
              <w:tabs>
                <w:tab w:val="left" w:pos="544"/>
              </w:tabs>
              <w:jc w:val="both"/>
              <w:rPr>
                <w:b/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Наши друзья и помощники (Словари и справочники)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D225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D855D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597183AA" w14:textId="77777777" w:rsidTr="004D100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05C3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C449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Учимся читать учебный текст </w:t>
            </w:r>
            <w:r w:rsidRPr="0066120B">
              <w:rPr>
                <w:sz w:val="28"/>
                <w:szCs w:val="28"/>
              </w:rPr>
              <w:lastRenderedPageBreak/>
              <w:t>(Элементы учебного текста)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F211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D738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0FB17DEA" w14:textId="77777777" w:rsidTr="00304BD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0891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8D85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Главное и неглавное в тексте (Виды информации в учебном тексте)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286C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73577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Находить требуемую (нужную) информацию, применяя технологии поискового (сканирующего) чтения</w:t>
            </w:r>
          </w:p>
          <w:p w14:paraId="3AFAF551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Поиск информации и понимание прочитанного</w:t>
            </w:r>
          </w:p>
          <w:p w14:paraId="48A1EB28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Выполнение тестовой работы</w:t>
            </w:r>
            <w:r w:rsidRPr="0066120B">
              <w:rPr>
                <w:b/>
                <w:sz w:val="28"/>
                <w:szCs w:val="28"/>
              </w:rPr>
              <w:t xml:space="preserve">, </w:t>
            </w:r>
            <w:r w:rsidRPr="0066120B">
              <w:rPr>
                <w:sz w:val="28"/>
                <w:szCs w:val="28"/>
              </w:rPr>
              <w:t xml:space="preserve">проверяющей умение работать с информацией по заданным параметрам поиска и нахождения нужной </w:t>
            </w:r>
            <w:proofErr w:type="spellStart"/>
            <w:r w:rsidRPr="0066120B">
              <w:rPr>
                <w:sz w:val="28"/>
                <w:szCs w:val="28"/>
              </w:rPr>
              <w:t>информации,совместная</w:t>
            </w:r>
            <w:proofErr w:type="spellEnd"/>
            <w:r w:rsidRPr="0066120B">
              <w:rPr>
                <w:sz w:val="28"/>
                <w:szCs w:val="28"/>
              </w:rPr>
              <w:t xml:space="preserve"> проверка результатов, анализ и рефлексия.</w:t>
            </w:r>
          </w:p>
          <w:p w14:paraId="06C7495B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Поиск и обработка информации в </w:t>
            </w:r>
            <w:proofErr w:type="spellStart"/>
            <w:r w:rsidRPr="0066120B">
              <w:rPr>
                <w:sz w:val="28"/>
                <w:szCs w:val="28"/>
              </w:rPr>
              <w:t>несплошных</w:t>
            </w:r>
            <w:proofErr w:type="spellEnd"/>
            <w:r w:rsidRPr="0066120B">
              <w:rPr>
                <w:sz w:val="28"/>
                <w:szCs w:val="28"/>
              </w:rPr>
              <w:t xml:space="preserve"> текстах</w:t>
            </w:r>
          </w:p>
          <w:p w14:paraId="2655EA26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Поиск и нахождение информации в </w:t>
            </w:r>
            <w:proofErr w:type="spellStart"/>
            <w:r w:rsidRPr="0066120B">
              <w:rPr>
                <w:sz w:val="28"/>
                <w:szCs w:val="28"/>
              </w:rPr>
              <w:t>несплошных</w:t>
            </w:r>
            <w:proofErr w:type="spellEnd"/>
            <w:r w:rsidRPr="0066120B">
              <w:rPr>
                <w:sz w:val="28"/>
                <w:szCs w:val="28"/>
              </w:rPr>
              <w:t xml:space="preserve"> текстах</w:t>
            </w:r>
          </w:p>
          <w:p w14:paraId="49046F39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b/>
                <w:sz w:val="28"/>
                <w:szCs w:val="28"/>
              </w:rPr>
              <w:t xml:space="preserve">Составление </w:t>
            </w:r>
            <w:r w:rsidRPr="0066120B">
              <w:rPr>
                <w:sz w:val="28"/>
                <w:szCs w:val="28"/>
              </w:rPr>
              <w:t>таблицы/опорной схемы/опорного конспекта по теории типов речи</w:t>
            </w:r>
          </w:p>
          <w:p w14:paraId="4A2BB91F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Ролевая игра</w:t>
            </w:r>
          </w:p>
          <w:p w14:paraId="0A69A4D2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Развитие интеллектуальных умений выявлять и определять причинно-следственные связи, устанавливать аналогии и сравнения</w:t>
            </w:r>
          </w:p>
          <w:p w14:paraId="6A671585" w14:textId="11E4B581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Логико-смысловой анализ текста художественного или публицистического стиля речи</w:t>
            </w:r>
          </w:p>
        </w:tc>
      </w:tr>
      <w:tr w:rsidR="002B7F2D" w:rsidRPr="0066120B" w14:paraId="16EA2143" w14:textId="77777777" w:rsidTr="00304BD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3162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38FF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Учимся читать учебный текст (Маркировка информации)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518C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2B804" w14:textId="7FDC5649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338A8DB3" w14:textId="77777777" w:rsidTr="00304BD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B679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FD19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color w:val="000000"/>
                <w:sz w:val="28"/>
                <w:szCs w:val="28"/>
              </w:rPr>
              <w:t xml:space="preserve">Практикум-диагностика </w:t>
            </w:r>
            <w:r w:rsidRPr="0066120B">
              <w:rPr>
                <w:sz w:val="28"/>
                <w:szCs w:val="28"/>
              </w:rPr>
              <w:t>(Тестовая работа по применению умений работать с информацией и выделять главную мысль)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8A51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F3BEB" w14:textId="26618023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56AF7E5C" w14:textId="77777777" w:rsidTr="00304BD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D215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6976" w14:textId="77777777" w:rsidR="002B7F2D" w:rsidRPr="0066120B" w:rsidRDefault="002B7F2D" w:rsidP="002B7F2D">
            <w:pPr>
              <w:pStyle w:val="p11"/>
              <w:spacing w:before="0" w:beforeAutospacing="0" w:after="0" w:afterAutospacing="0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Как читать </w:t>
            </w:r>
            <w:proofErr w:type="spellStart"/>
            <w:r w:rsidRPr="0066120B">
              <w:rPr>
                <w:sz w:val="28"/>
                <w:szCs w:val="28"/>
              </w:rPr>
              <w:t>несплошной</w:t>
            </w:r>
            <w:proofErr w:type="spellEnd"/>
            <w:r w:rsidRPr="0066120B">
              <w:rPr>
                <w:sz w:val="28"/>
                <w:szCs w:val="28"/>
              </w:rPr>
              <w:t xml:space="preserve"> текст?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BB0C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0D7B1" w14:textId="14FB99ED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0EFA4F00" w14:textId="77777777" w:rsidTr="00304BD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8031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9971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Шифровка и дешифровка текста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3C05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3957B" w14:textId="28C5645E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36A75A62" w14:textId="77777777" w:rsidTr="00304BD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7922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E7CA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Как построен текст? (Строение текстов разных типов речи)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136F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35F99" w14:textId="00C59ABA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6BAB7CE2" w14:textId="77777777" w:rsidTr="00304BD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275C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D262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66120B">
              <w:rPr>
                <w:b/>
                <w:bCs/>
                <w:iCs/>
                <w:sz w:val="28"/>
                <w:szCs w:val="28"/>
                <w:shd w:val="clear" w:color="auto" w:fill="FFFFFF"/>
              </w:rPr>
              <w:t xml:space="preserve">Ролевая игра </w:t>
            </w:r>
            <w:r w:rsidRPr="0066120B">
              <w:rPr>
                <w:b/>
                <w:sz w:val="28"/>
                <w:szCs w:val="28"/>
              </w:rPr>
              <w:t>«Заседание Учёного совета лексикографов»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CAE6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0EDB2" w14:textId="6195F77C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1872FF84" w14:textId="77777777" w:rsidTr="00304BD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E549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ECAD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«Сцепления» в тексте (Смысловые связи в тексте)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6372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0A47C" w14:textId="4FD7973A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7402117C" w14:textId="77777777" w:rsidTr="00304BD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35F6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CB07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Погружение в текст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88E9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F977" w14:textId="579B09FC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5274522C" w14:textId="77777777" w:rsidTr="00A8477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B849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9445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Погружение в текст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0D69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AAE5A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bCs/>
                <w:iCs/>
                <w:sz w:val="28"/>
                <w:szCs w:val="28"/>
                <w:shd w:val="clear" w:color="auto" w:fill="FFFFFF"/>
              </w:rPr>
              <w:t>Выделение тезиса и аргументов/ примеров в тексте учебно-научного стиля речи</w:t>
            </w:r>
          </w:p>
          <w:p w14:paraId="14CFA830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Изучение приёмов прогнозирования</w:t>
            </w:r>
          </w:p>
          <w:p w14:paraId="7D73E5B7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Прогнозирование содержания</w:t>
            </w:r>
          </w:p>
          <w:p w14:paraId="00658A39" w14:textId="6240AB18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Составление вопросов  к  тексту</w:t>
            </w:r>
          </w:p>
        </w:tc>
      </w:tr>
      <w:tr w:rsidR="002B7F2D" w:rsidRPr="0066120B" w14:paraId="1DE96FAE" w14:textId="77777777" w:rsidTr="00A8477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34EE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799C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bCs/>
                <w:iCs/>
                <w:sz w:val="28"/>
                <w:szCs w:val="28"/>
                <w:shd w:val="clear" w:color="auto" w:fill="FFFFFF"/>
              </w:rPr>
              <w:t>Воображение и прогнозирование</w:t>
            </w:r>
            <w:r>
              <w:rPr>
                <w:bCs/>
                <w:iCs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25C4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AC6CD" w14:textId="0FD45698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2B61B8CD" w14:textId="77777777" w:rsidTr="00A8477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2B72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87F5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  <w:shd w:val="clear" w:color="auto" w:fill="FFFFFF"/>
              </w:rPr>
            </w:pPr>
            <w:r w:rsidRPr="0066120B">
              <w:rPr>
                <w:bCs/>
                <w:iCs/>
                <w:sz w:val="28"/>
                <w:szCs w:val="28"/>
                <w:shd w:val="clear" w:color="auto" w:fill="FFFFFF"/>
              </w:rPr>
              <w:t>Воображение и прогнозирование</w:t>
            </w:r>
            <w:r>
              <w:rPr>
                <w:bCs/>
                <w:iCs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B025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5CDB6" w14:textId="3B4DD2F1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4D3E22EA" w14:textId="77777777" w:rsidTr="00A84773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69B6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51C4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Диалог с текстом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C68F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5394" w14:textId="0380B9E5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435E7531" w14:textId="77777777" w:rsidTr="00F40FAE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5627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0CA0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Диалог с текстом («Толстые и тонкие» вопросы)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5D00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B0908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Составление вопросов  к  тексту</w:t>
            </w:r>
          </w:p>
          <w:p w14:paraId="76A56D49" w14:textId="4CC65005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Составление вопросов в группах, взаимообмен вопросами между </w:t>
            </w:r>
            <w:r w:rsidRPr="0066120B">
              <w:rPr>
                <w:sz w:val="28"/>
                <w:szCs w:val="28"/>
              </w:rPr>
              <w:lastRenderedPageBreak/>
              <w:t>группами и ответы на те из них, которые не были учтены группой</w:t>
            </w:r>
          </w:p>
        </w:tc>
      </w:tr>
      <w:tr w:rsidR="002B7F2D" w:rsidRPr="0066120B" w14:paraId="2EFF4745" w14:textId="77777777" w:rsidTr="00F40FAE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B364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CDF5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Диалог с текстом </w:t>
            </w:r>
            <w:r w:rsidRPr="0066120B">
              <w:rPr>
                <w:bCs/>
                <w:iCs/>
                <w:sz w:val="28"/>
                <w:szCs w:val="28"/>
                <w:shd w:val="clear" w:color="auto" w:fill="FFFFFF"/>
              </w:rPr>
              <w:t>(Выделение главной мысли)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068C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63E7" w14:textId="2A88672E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75CD26FE" w14:textId="77777777" w:rsidTr="00137F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FE4E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C0D1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66120B">
              <w:rPr>
                <w:b/>
                <w:color w:val="000000"/>
                <w:sz w:val="28"/>
                <w:szCs w:val="28"/>
              </w:rPr>
              <w:t>Игра-состязание «Аукцион вопросов и ответов»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DA87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3C3AB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Участие в командной игре</w:t>
            </w:r>
          </w:p>
          <w:p w14:paraId="4B665FCC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Осмысление информации, осуществляя мыслительные операции анализа и выделения главной и второстепенной, явной и </w:t>
            </w:r>
            <w:proofErr w:type="spellStart"/>
            <w:r w:rsidRPr="0066120B">
              <w:rPr>
                <w:sz w:val="28"/>
                <w:szCs w:val="28"/>
              </w:rPr>
              <w:t>скрытойинформации</w:t>
            </w:r>
            <w:proofErr w:type="spellEnd"/>
          </w:p>
          <w:p w14:paraId="3175E56F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Структурирование информации во время чтения и после чтения, перерабатывание  и фиксирование сжатой информации в форме плана</w:t>
            </w:r>
          </w:p>
          <w:p w14:paraId="12EFA260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Структурирование информации во время чтения и после чтения, перерабатывание  и фиксирование сжатой информации в форме плана</w:t>
            </w:r>
          </w:p>
          <w:p w14:paraId="0E35088E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Обработка и перекодирование информации</w:t>
            </w:r>
          </w:p>
          <w:p w14:paraId="2395F499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Обработка и предъявление информации: план текста и пересказ)</w:t>
            </w:r>
          </w:p>
          <w:p w14:paraId="4AD55039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bCs/>
                <w:iCs/>
                <w:sz w:val="28"/>
                <w:szCs w:val="28"/>
              </w:rPr>
              <w:t xml:space="preserve">Создание </w:t>
            </w:r>
            <w:r w:rsidRPr="0066120B">
              <w:rPr>
                <w:bCs/>
                <w:i/>
                <w:iCs/>
                <w:sz w:val="28"/>
                <w:szCs w:val="28"/>
              </w:rPr>
              <w:t xml:space="preserve">вторичного текста </w:t>
            </w:r>
            <w:r w:rsidRPr="0066120B">
              <w:rPr>
                <w:sz w:val="28"/>
                <w:szCs w:val="28"/>
              </w:rPr>
              <w:t>на базе другого (исходного текста): пересказ (изложение) как средство формирования коммуникативных умений.</w:t>
            </w:r>
          </w:p>
          <w:p w14:paraId="0FD4E7CC" w14:textId="74736ED9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Работа с тестом</w:t>
            </w:r>
          </w:p>
        </w:tc>
      </w:tr>
      <w:tr w:rsidR="002B7F2D" w:rsidRPr="0066120B" w14:paraId="2FB9835E" w14:textId="77777777" w:rsidTr="00137F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CCB7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7ECA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Учимся читать «между строк» (Скрытая информация в тексте)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0451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641DD" w14:textId="0B39BA7B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3BAB3242" w14:textId="77777777" w:rsidTr="00137F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7CF2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3AEA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Что помогает понять текст? (План текста)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E52C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6B3C4" w14:textId="3507293A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6CFB8974" w14:textId="77777777" w:rsidTr="00137F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CF77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D8A1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 xml:space="preserve">Что помогает понять текст (Перекодирование информации: </w:t>
            </w:r>
            <w:r w:rsidRPr="0066120B">
              <w:rPr>
                <w:iCs/>
                <w:sz w:val="28"/>
                <w:szCs w:val="28"/>
              </w:rPr>
              <w:t>пометки, выписки, цитаты</w:t>
            </w:r>
            <w:r w:rsidRPr="0066120B">
              <w:rPr>
                <w:sz w:val="28"/>
                <w:szCs w:val="28"/>
              </w:rPr>
              <w:t>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6E82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21CE7" w14:textId="17527BE9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499E459F" w14:textId="77777777" w:rsidTr="00137F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288C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2AA5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Шифровка и дешифровка текста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E717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7DB21" w14:textId="5F64823B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25A0E38F" w14:textId="77777777" w:rsidTr="00137F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CD49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5246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Когда текст прочитан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F85C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9BB3D" w14:textId="4158C088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2B04DA44" w14:textId="77777777" w:rsidTr="00137F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BAF8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83A7" w14:textId="77777777" w:rsidR="002B7F2D" w:rsidRPr="0066120B" w:rsidRDefault="002B7F2D" w:rsidP="00CA189C">
            <w:pPr>
              <w:pStyle w:val="141"/>
              <w:shd w:val="clear" w:color="auto" w:fill="auto"/>
              <w:tabs>
                <w:tab w:val="left" w:pos="639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20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Когда текст прочитан</w:t>
            </w:r>
            <w:r w:rsidRPr="0066120B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  <w:t>(О</w:t>
            </w:r>
            <w:r w:rsidRPr="0066120B">
              <w:rPr>
                <w:rFonts w:ascii="Times New Roman" w:eastAsia="Calibri" w:hAnsi="Times New Roman" w:cs="Times New Roman"/>
                <w:i w:val="0"/>
                <w:sz w:val="28"/>
                <w:szCs w:val="28"/>
              </w:rPr>
              <w:t>ценка информации)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630E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3B0DD" w14:textId="651A3055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33320C0B" w14:textId="77777777" w:rsidTr="00137F2B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1D38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E83A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color w:val="000000"/>
                <w:sz w:val="28"/>
                <w:szCs w:val="28"/>
              </w:rPr>
              <w:t>Практикум-диагностика</w:t>
            </w:r>
            <w:r w:rsidRPr="0066120B">
              <w:rPr>
                <w:sz w:val="28"/>
                <w:szCs w:val="28"/>
              </w:rPr>
              <w:t xml:space="preserve"> (Тестовая работа по комплексному применению умений работать с информацией и текстом)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CEB6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968B" w14:textId="1EC8065F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  <w:tr w:rsidR="002B7F2D" w:rsidRPr="0066120B" w14:paraId="6D00349F" w14:textId="77777777" w:rsidTr="00C7413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C8A8" w14:textId="77777777" w:rsidR="002B7F2D" w:rsidRPr="0066120B" w:rsidRDefault="002B7F2D" w:rsidP="00CA189C">
            <w:pPr>
              <w:pStyle w:val="p11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AA87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Чему я научился</w:t>
            </w:r>
            <w:r w:rsidRPr="0066120B">
              <w:rPr>
                <w:b/>
                <w:sz w:val="28"/>
                <w:szCs w:val="28"/>
              </w:rPr>
              <w:t xml:space="preserve"> (</w:t>
            </w:r>
            <w:r w:rsidRPr="0066120B">
              <w:rPr>
                <w:sz w:val="28"/>
                <w:szCs w:val="28"/>
              </w:rPr>
              <w:t>Подведение итогов, оформление портфолио)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BA30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1</w:t>
            </w:r>
          </w:p>
        </w:tc>
        <w:tc>
          <w:tcPr>
            <w:tcW w:w="50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00081" w14:textId="77777777" w:rsidR="002B7F2D" w:rsidRPr="00E87672" w:rsidRDefault="002B7F2D" w:rsidP="00CA189C">
            <w:pPr>
              <w:jc w:val="both"/>
              <w:rPr>
                <w:sz w:val="28"/>
                <w:szCs w:val="28"/>
              </w:rPr>
            </w:pPr>
            <w:r w:rsidRPr="00E87672">
              <w:rPr>
                <w:color w:val="000000"/>
                <w:sz w:val="28"/>
                <w:szCs w:val="28"/>
              </w:rPr>
              <w:t>Создание памятки</w:t>
            </w:r>
          </w:p>
        </w:tc>
      </w:tr>
      <w:tr w:rsidR="002B7F2D" w:rsidRPr="0066120B" w14:paraId="799A2E00" w14:textId="77777777" w:rsidTr="00C7413F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96D9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C9A3" w14:textId="77777777" w:rsidR="002B7F2D" w:rsidRPr="0066120B" w:rsidRDefault="002B7F2D" w:rsidP="00CA189C">
            <w:pPr>
              <w:pStyle w:val="p11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66120B">
              <w:rPr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6502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34</w:t>
            </w:r>
          </w:p>
        </w:tc>
        <w:tc>
          <w:tcPr>
            <w:tcW w:w="50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FB65" w14:textId="77777777" w:rsidR="002B7F2D" w:rsidRPr="0066120B" w:rsidRDefault="002B7F2D" w:rsidP="00CA189C">
            <w:pPr>
              <w:jc w:val="both"/>
              <w:rPr>
                <w:sz w:val="28"/>
                <w:szCs w:val="28"/>
              </w:rPr>
            </w:pPr>
          </w:p>
        </w:tc>
      </w:tr>
    </w:tbl>
    <w:p w14:paraId="2AE3ADD0" w14:textId="77777777" w:rsidR="00CA2CE2" w:rsidRPr="0066120B" w:rsidRDefault="00CA2CE2" w:rsidP="00CA189C">
      <w:pPr>
        <w:jc w:val="both"/>
        <w:rPr>
          <w:sz w:val="28"/>
          <w:szCs w:val="28"/>
        </w:rPr>
      </w:pPr>
    </w:p>
    <w:p w14:paraId="1FFED1C5" w14:textId="77777777" w:rsidR="00CA2CE2" w:rsidRPr="0066120B" w:rsidRDefault="00CA2CE2" w:rsidP="00CA189C">
      <w:pPr>
        <w:ind w:firstLine="709"/>
        <w:jc w:val="both"/>
        <w:rPr>
          <w:b/>
          <w:sz w:val="28"/>
          <w:szCs w:val="28"/>
        </w:rPr>
      </w:pPr>
      <w:r w:rsidRPr="0066120B">
        <w:rPr>
          <w:b/>
          <w:sz w:val="28"/>
          <w:szCs w:val="28"/>
        </w:rPr>
        <w:t>Содержание программы</w:t>
      </w:r>
    </w:p>
    <w:p w14:paraId="0DC238C7" w14:textId="77777777" w:rsidR="00CA2CE2" w:rsidRPr="0066120B" w:rsidRDefault="00CA2CE2" w:rsidP="00CA189C">
      <w:pPr>
        <w:ind w:firstLine="709"/>
        <w:jc w:val="both"/>
        <w:rPr>
          <w:b/>
          <w:sz w:val="28"/>
          <w:szCs w:val="28"/>
        </w:rPr>
      </w:pPr>
    </w:p>
    <w:p w14:paraId="6F08E555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1. Умеем ли мы читать? (Виды чтения)</w:t>
      </w:r>
    </w:p>
    <w:p w14:paraId="4352F32D" w14:textId="77777777" w:rsid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66120B">
        <w:rPr>
          <w:rFonts w:eastAsia="Calibri"/>
          <w:b/>
          <w:sz w:val="28"/>
          <w:szCs w:val="28"/>
          <w:lang w:eastAsia="en-US"/>
        </w:rPr>
        <w:t>Мониторингкачества</w:t>
      </w:r>
      <w:proofErr w:type="spellEnd"/>
      <w:r w:rsidRPr="0066120B">
        <w:rPr>
          <w:rFonts w:eastAsia="Calibri"/>
          <w:b/>
          <w:sz w:val="28"/>
          <w:szCs w:val="28"/>
          <w:lang w:eastAsia="en-US"/>
        </w:rPr>
        <w:t xml:space="preserve"> чтения</w:t>
      </w:r>
      <w:r w:rsidRPr="0066120B">
        <w:rPr>
          <w:rFonts w:eastAsia="Calibri"/>
          <w:sz w:val="28"/>
          <w:szCs w:val="28"/>
          <w:lang w:eastAsia="en-US"/>
        </w:rPr>
        <w:t>, анкетирование учащихся и выявление трудностей, с которыми связан процесс чтения</w:t>
      </w:r>
      <w:r w:rsidR="000F4F5C">
        <w:rPr>
          <w:rFonts w:eastAsia="Calibri"/>
          <w:sz w:val="28"/>
          <w:szCs w:val="28"/>
          <w:lang w:eastAsia="en-US"/>
        </w:rPr>
        <w:t>.</w:t>
      </w:r>
    </w:p>
    <w:p w14:paraId="6047E494" w14:textId="77777777" w:rsidR="00CA2CE2" w:rsidRPr="0066120B" w:rsidRDefault="00CA2CE2" w:rsidP="00CA189C">
      <w:pPr>
        <w:ind w:firstLine="708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lastRenderedPageBreak/>
        <w:t>Анализ затруднений и совместное прогнозирование, как чтение текста сделать более результативным.</w:t>
      </w:r>
    </w:p>
    <w:p w14:paraId="4118FCCC" w14:textId="77777777" w:rsidR="00CA2CE2" w:rsidRPr="0066120B" w:rsidRDefault="00CA2CE2" w:rsidP="00CA189C">
      <w:pPr>
        <w:ind w:firstLine="708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Определение цели занятий на основе выявленных затруднений и </w:t>
      </w:r>
      <w:proofErr w:type="spellStart"/>
      <w:r w:rsidRPr="0066120B">
        <w:rPr>
          <w:sz w:val="28"/>
          <w:szCs w:val="28"/>
          <w:lang w:eastAsia="en-US"/>
        </w:rPr>
        <w:t>прогнозирования;обсуждение</w:t>
      </w:r>
      <w:proofErr w:type="spellEnd"/>
      <w:r w:rsidRPr="0066120B">
        <w:rPr>
          <w:sz w:val="28"/>
          <w:szCs w:val="28"/>
          <w:lang w:eastAsia="en-US"/>
        </w:rPr>
        <w:t xml:space="preserve"> возможных результатов и формы предъявления результата(создание </w:t>
      </w:r>
      <w:r w:rsidRPr="0066120B">
        <w:rPr>
          <w:i/>
          <w:sz w:val="28"/>
          <w:szCs w:val="28"/>
          <w:lang w:eastAsia="en-US"/>
        </w:rPr>
        <w:t>портфолио-отчёта</w:t>
      </w:r>
      <w:r w:rsidRPr="0066120B">
        <w:rPr>
          <w:sz w:val="28"/>
          <w:szCs w:val="28"/>
          <w:lang w:eastAsia="en-US"/>
        </w:rPr>
        <w:t xml:space="preserve"> или </w:t>
      </w:r>
      <w:r w:rsidRPr="0066120B">
        <w:rPr>
          <w:i/>
          <w:sz w:val="28"/>
          <w:szCs w:val="28"/>
          <w:lang w:eastAsia="en-US"/>
        </w:rPr>
        <w:t>портфолио достижений</w:t>
      </w:r>
      <w:r w:rsidRPr="0066120B">
        <w:rPr>
          <w:sz w:val="28"/>
          <w:szCs w:val="28"/>
          <w:lang w:eastAsia="en-US"/>
        </w:rPr>
        <w:t>). Знакомство с технологией сбора и анализа информации о результатах работы для портфолио. Оформление первой страницы портфолио (результат работы с текстом и анкетирования).</w:t>
      </w:r>
    </w:p>
    <w:p w14:paraId="76A701B0" w14:textId="77777777" w:rsidR="00CA2CE2" w:rsidRPr="0066120B" w:rsidRDefault="00CA2CE2" w:rsidP="00CA189C">
      <w:pPr>
        <w:ind w:left="23" w:firstLine="720"/>
        <w:jc w:val="both"/>
        <w:rPr>
          <w:sz w:val="28"/>
          <w:szCs w:val="28"/>
          <w:lang w:eastAsia="en-US"/>
        </w:rPr>
      </w:pPr>
      <w:r w:rsidRPr="0066120B">
        <w:rPr>
          <w:b/>
          <w:sz w:val="28"/>
          <w:szCs w:val="28"/>
          <w:lang w:eastAsia="en-US"/>
        </w:rPr>
        <w:t>Беседа:</w:t>
      </w:r>
      <w:r w:rsidRPr="0066120B">
        <w:rPr>
          <w:sz w:val="28"/>
          <w:szCs w:val="28"/>
          <w:lang w:eastAsia="en-US"/>
        </w:rPr>
        <w:t xml:space="preserve"> выявление понимания учащимися, важно ли перед чтением определять цель чтения книги, статьи, параграфа учебника и т.д. (</w:t>
      </w:r>
      <w:r w:rsidRPr="0066120B">
        <w:rPr>
          <w:i/>
          <w:sz w:val="28"/>
          <w:szCs w:val="28"/>
          <w:lang w:eastAsia="en-US"/>
        </w:rPr>
        <w:t>чтобы подготовиться к пересказу; потому что мне это интересно; чтобы научиться чему-либо; чтобы узнать...; чтобы развлечься, получить удовольствие и т. п.</w:t>
      </w:r>
      <w:r w:rsidRPr="0066120B">
        <w:rPr>
          <w:sz w:val="28"/>
          <w:szCs w:val="28"/>
          <w:lang w:eastAsia="en-US"/>
        </w:rPr>
        <w:t xml:space="preserve">) Восприятие </w:t>
      </w:r>
      <w:proofErr w:type="spellStart"/>
      <w:r w:rsidRPr="0066120B">
        <w:rPr>
          <w:sz w:val="28"/>
          <w:szCs w:val="28"/>
          <w:lang w:eastAsia="en-US"/>
        </w:rPr>
        <w:t>информациио</w:t>
      </w:r>
      <w:proofErr w:type="spellEnd"/>
      <w:r w:rsidRPr="0066120B">
        <w:rPr>
          <w:sz w:val="28"/>
          <w:szCs w:val="28"/>
          <w:lang w:eastAsia="en-US"/>
        </w:rPr>
        <w:t xml:space="preserve"> видах чтения, которыми пользуется человек, чтобы достичь своей цели (выборочное: просмотровое, поисковое, ознакомительное, сканирующее, изучающее).</w:t>
      </w:r>
    </w:p>
    <w:p w14:paraId="7FF8A622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010A6775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2. Как выбрать книгу?(Виды чтения: просмотровое, ознакомительное)</w:t>
      </w:r>
    </w:p>
    <w:p w14:paraId="072FA5C9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использовать чтение для поиска и извлечения нужной информации, принятия решения о выборе книги на основе просмотра книги, выборочного знакомства с информацией, прогнозирования. </w:t>
      </w:r>
      <w:r w:rsidRPr="0066120B">
        <w:rPr>
          <w:sz w:val="28"/>
          <w:szCs w:val="28"/>
        </w:rPr>
        <w:t>Умение 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тексте.</w:t>
      </w:r>
    </w:p>
    <w:p w14:paraId="49F7BEED" w14:textId="77777777" w:rsidR="00CA2CE2" w:rsidRPr="0066120B" w:rsidRDefault="00CA2CE2" w:rsidP="00CA189C">
      <w:pPr>
        <w:ind w:firstLine="708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>Ориентация в книге на основе знания её структуры. (Занятие проводится на базе школьной/районной библиотеки).</w:t>
      </w:r>
    </w:p>
    <w:p w14:paraId="40646433" w14:textId="77777777" w:rsidR="00CA2CE2" w:rsidRPr="0066120B" w:rsidRDefault="00CA2CE2" w:rsidP="00CA189C">
      <w:pPr>
        <w:ind w:firstLine="709"/>
        <w:jc w:val="both"/>
        <w:rPr>
          <w:b/>
          <w:sz w:val="28"/>
          <w:szCs w:val="28"/>
          <w:lang w:eastAsia="en-US"/>
        </w:rPr>
      </w:pPr>
    </w:p>
    <w:p w14:paraId="6664CF71" w14:textId="77777777"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b/>
          <w:sz w:val="28"/>
          <w:szCs w:val="28"/>
          <w:lang w:eastAsia="en-US"/>
        </w:rPr>
        <w:t>Турнир догадливых</w:t>
      </w:r>
      <w:r w:rsidRPr="0066120B">
        <w:rPr>
          <w:sz w:val="28"/>
          <w:szCs w:val="28"/>
          <w:lang w:eastAsia="en-US"/>
        </w:rPr>
        <w:t xml:space="preserve"> «Кто и зачем может читать эти книги?» (Прогнозирование содержания книг по заглавию, известным авторам, догадке, жизненному опыту).</w:t>
      </w:r>
    </w:p>
    <w:p w14:paraId="447716DD" w14:textId="77777777"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Список (примерный) книг: Д.Р.Р. </w:t>
      </w:r>
      <w:proofErr w:type="spellStart"/>
      <w:r w:rsidRPr="0066120B">
        <w:rPr>
          <w:sz w:val="28"/>
          <w:szCs w:val="28"/>
          <w:lang w:eastAsia="en-US"/>
        </w:rPr>
        <w:t>Толкин</w:t>
      </w:r>
      <w:proofErr w:type="spellEnd"/>
      <w:r w:rsidRPr="0066120B">
        <w:rPr>
          <w:sz w:val="28"/>
          <w:szCs w:val="28"/>
          <w:lang w:eastAsia="en-US"/>
        </w:rPr>
        <w:t xml:space="preserve"> «Властелин колец», О. Андреева «Учитесь быстро читать», К. Дойль «Приключения Шерлока Холмса», А. Безруков «Занимательная география», Гомер «Илиада», Н. Носов «Фантазёры», Р. Декарт «Метафизические размышления», Энциклопедия этикета и т.п.)</w:t>
      </w:r>
    </w:p>
    <w:p w14:paraId="27B4FCF2" w14:textId="5C3EEF62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bCs/>
          <w:iCs/>
          <w:sz w:val="28"/>
          <w:szCs w:val="28"/>
          <w:lang w:eastAsia="en-US"/>
        </w:rPr>
        <w:t>Блиц-турнир «</w:t>
      </w:r>
      <w:r w:rsidRPr="0066120B">
        <w:rPr>
          <w:rFonts w:eastAsia="Calibri"/>
          <w:bCs/>
          <w:iCs/>
          <w:sz w:val="28"/>
          <w:szCs w:val="28"/>
          <w:lang w:eastAsia="en-US"/>
        </w:rPr>
        <w:t xml:space="preserve">Из чего состоит книга?»: </w:t>
      </w:r>
      <w:r w:rsidRPr="0066120B">
        <w:rPr>
          <w:sz w:val="28"/>
          <w:szCs w:val="28"/>
          <w:lang w:eastAsia="en-US"/>
        </w:rPr>
        <w:t>прогнозирование ответа на вопрос: «Как выбрать нужную книгу?»;</w:t>
      </w:r>
      <w:r w:rsidR="002B7F2D">
        <w:rPr>
          <w:sz w:val="28"/>
          <w:szCs w:val="28"/>
          <w:lang w:eastAsia="en-US"/>
        </w:rPr>
        <w:t xml:space="preserve"> </w:t>
      </w:r>
      <w:r w:rsidRPr="0066120B">
        <w:rPr>
          <w:rFonts w:eastAsia="Calibri"/>
          <w:bCs/>
          <w:iCs/>
          <w:sz w:val="28"/>
          <w:szCs w:val="28"/>
          <w:lang w:eastAsia="en-US"/>
        </w:rPr>
        <w:t xml:space="preserve">определение </w:t>
      </w:r>
      <w:r w:rsidRPr="0066120B">
        <w:rPr>
          <w:rFonts w:eastAsia="Calibri"/>
          <w:sz w:val="28"/>
          <w:szCs w:val="28"/>
          <w:lang w:eastAsia="en-US"/>
        </w:rPr>
        <w:t xml:space="preserve">элементов структуры книги и информации, которую несёт элемент. </w:t>
      </w:r>
    </w:p>
    <w:p w14:paraId="65588F87" w14:textId="3F512CB9"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rFonts w:eastAsia="Calibri"/>
          <w:b/>
          <w:bCs/>
          <w:iCs/>
          <w:sz w:val="28"/>
          <w:szCs w:val="28"/>
          <w:lang w:eastAsia="en-US"/>
        </w:rPr>
        <w:t>Практикум:</w:t>
      </w:r>
      <w:r w:rsidRPr="0066120B">
        <w:rPr>
          <w:bCs/>
          <w:iCs/>
          <w:sz w:val="28"/>
          <w:szCs w:val="28"/>
          <w:lang w:eastAsia="en-US"/>
        </w:rPr>
        <w:t xml:space="preserve"> о</w:t>
      </w:r>
      <w:r w:rsidRPr="0066120B">
        <w:rPr>
          <w:sz w:val="28"/>
          <w:szCs w:val="28"/>
          <w:lang w:eastAsia="en-US"/>
        </w:rPr>
        <w:t>пределение вида чтения для выбора книги, первичного знакомства с книгой, статьёй учебника и т.п.</w:t>
      </w:r>
      <w:r w:rsidR="002B7F2D">
        <w:rPr>
          <w:sz w:val="28"/>
          <w:szCs w:val="28"/>
          <w:lang w:eastAsia="en-US"/>
        </w:rPr>
        <w:t xml:space="preserve"> </w:t>
      </w:r>
      <w:r w:rsidRPr="0066120B">
        <w:rPr>
          <w:sz w:val="28"/>
          <w:szCs w:val="28"/>
          <w:lang w:eastAsia="en-US"/>
        </w:rPr>
        <w:t>Практическое</w:t>
      </w:r>
      <w:r w:rsidR="002B7F2D">
        <w:rPr>
          <w:sz w:val="28"/>
          <w:szCs w:val="28"/>
          <w:lang w:eastAsia="en-US"/>
        </w:rPr>
        <w:t xml:space="preserve"> </w:t>
      </w:r>
      <w:r w:rsidRPr="0066120B">
        <w:rPr>
          <w:sz w:val="28"/>
          <w:szCs w:val="28"/>
          <w:lang w:eastAsia="en-US"/>
        </w:rPr>
        <w:t xml:space="preserve">освоение способов/приёмов </w:t>
      </w:r>
      <w:r w:rsidRPr="0066120B">
        <w:rPr>
          <w:b/>
          <w:i/>
          <w:sz w:val="28"/>
          <w:szCs w:val="28"/>
          <w:lang w:eastAsia="en-US"/>
        </w:rPr>
        <w:t>просмотрового чтения</w:t>
      </w:r>
      <w:r w:rsidRPr="0066120B">
        <w:rPr>
          <w:sz w:val="28"/>
          <w:szCs w:val="28"/>
          <w:lang w:eastAsia="en-US"/>
        </w:rPr>
        <w:t xml:space="preserve"> (незнакомого учебника, учебного пособия, художественного произведения) с целью обнаружить нужную информацию.</w:t>
      </w:r>
    </w:p>
    <w:p w14:paraId="1187100D" w14:textId="77777777"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bCs/>
          <w:sz w:val="28"/>
          <w:szCs w:val="28"/>
        </w:rPr>
      </w:pPr>
      <w:r w:rsidRPr="0066120B">
        <w:rPr>
          <w:b/>
          <w:sz w:val="28"/>
          <w:szCs w:val="28"/>
        </w:rPr>
        <w:t>Вопросы и задания</w:t>
      </w:r>
      <w:r w:rsidRPr="0066120B">
        <w:rPr>
          <w:bCs/>
          <w:sz w:val="28"/>
          <w:szCs w:val="28"/>
        </w:rPr>
        <w:t xml:space="preserve">(зависят от выбранного материала и предполагают обязательный вывод, например, о чём «рассказала» фамилия автора? Что узнали из аннотации?): </w:t>
      </w:r>
    </w:p>
    <w:p w14:paraId="057F8CAE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прочитайте, кто автор книги, где и когда она издана;</w:t>
      </w:r>
    </w:p>
    <w:p w14:paraId="0944AD68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прочитайте аннотацию;</w:t>
      </w:r>
    </w:p>
    <w:p w14:paraId="2ABD191E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обратите внимание на условные обозначения;</w:t>
      </w:r>
    </w:p>
    <w:p w14:paraId="33795F6D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выделите заголовки и рубрики; </w:t>
      </w:r>
    </w:p>
    <w:p w14:paraId="524EB608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представьте заголовки (рубрики) в виде вопроса;</w:t>
      </w:r>
    </w:p>
    <w:p w14:paraId="30AA3E27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lastRenderedPageBreak/>
        <w:t>просмотрите первую и последнюю страницы.</w:t>
      </w:r>
    </w:p>
    <w:p w14:paraId="0E1F3191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Ответьте себе на вопросы: Нужно ли читать эту книгу? Для чего вы читаете (будете читать) именно эту книгу?</w:t>
      </w:r>
    </w:p>
    <w:p w14:paraId="5DBD4185" w14:textId="76CA118C"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ab/>
      </w:r>
      <w:r w:rsidRPr="0066120B">
        <w:rPr>
          <w:sz w:val="28"/>
          <w:szCs w:val="28"/>
          <w:lang w:eastAsia="en-US"/>
        </w:rPr>
        <w:tab/>
      </w:r>
      <w:r w:rsidRPr="0066120B">
        <w:rPr>
          <w:rFonts w:eastAsia="Calibri"/>
          <w:b/>
          <w:bCs/>
          <w:iCs/>
          <w:sz w:val="28"/>
          <w:szCs w:val="28"/>
        </w:rPr>
        <w:t>Практикум:</w:t>
      </w:r>
      <w:r w:rsidR="002B7F2D">
        <w:rPr>
          <w:rFonts w:eastAsia="Calibri"/>
          <w:b/>
          <w:bCs/>
          <w:iCs/>
          <w:sz w:val="28"/>
          <w:szCs w:val="28"/>
        </w:rPr>
        <w:t xml:space="preserve"> </w:t>
      </w:r>
      <w:r w:rsidRPr="0066120B">
        <w:rPr>
          <w:sz w:val="28"/>
          <w:szCs w:val="28"/>
          <w:lang w:eastAsia="en-US"/>
        </w:rPr>
        <w:t xml:space="preserve">практическое освоение способов/приёмов </w:t>
      </w:r>
      <w:r w:rsidRPr="0066120B">
        <w:rPr>
          <w:b/>
          <w:i/>
          <w:sz w:val="28"/>
          <w:szCs w:val="28"/>
          <w:lang w:eastAsia="en-US"/>
        </w:rPr>
        <w:t>ознакомительного чтения</w:t>
      </w:r>
      <w:r w:rsidRPr="0066120B">
        <w:rPr>
          <w:sz w:val="28"/>
          <w:szCs w:val="28"/>
          <w:lang w:eastAsia="en-US"/>
        </w:rPr>
        <w:t xml:space="preserve"> (в работе с отдельным текстом)</w:t>
      </w:r>
      <w:r w:rsidRPr="0066120B">
        <w:rPr>
          <w:sz w:val="28"/>
          <w:szCs w:val="28"/>
        </w:rPr>
        <w:t>с целью</w:t>
      </w:r>
      <w:r w:rsidR="002B7F2D">
        <w:rPr>
          <w:sz w:val="28"/>
          <w:szCs w:val="28"/>
        </w:rPr>
        <w:t xml:space="preserve"> </w:t>
      </w:r>
      <w:r w:rsidRPr="0066120B">
        <w:rPr>
          <w:sz w:val="28"/>
          <w:szCs w:val="28"/>
        </w:rPr>
        <w:t>более подробно уяснить какую-то определенную информацию</w:t>
      </w:r>
      <w:r w:rsidRPr="0066120B">
        <w:rPr>
          <w:sz w:val="28"/>
          <w:szCs w:val="28"/>
          <w:lang w:eastAsia="en-US"/>
        </w:rPr>
        <w:t>.</w:t>
      </w:r>
    </w:p>
    <w:p w14:paraId="40876DD9" w14:textId="77777777"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sz w:val="28"/>
          <w:szCs w:val="28"/>
          <w:lang w:eastAsia="en-US"/>
        </w:rPr>
      </w:pPr>
      <w:r w:rsidRPr="0066120B">
        <w:rPr>
          <w:b/>
          <w:sz w:val="28"/>
          <w:szCs w:val="28"/>
        </w:rPr>
        <w:t>Вопросы и задания:</w:t>
      </w:r>
    </w:p>
    <w:p w14:paraId="268DF234" w14:textId="77777777" w:rsidR="00CA2CE2" w:rsidRPr="0066120B" w:rsidRDefault="00CA2CE2" w:rsidP="00CA189C">
      <w:pPr>
        <w:numPr>
          <w:ilvl w:val="0"/>
          <w:numId w:val="10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прочитайте, кто автор текста;</w:t>
      </w:r>
    </w:p>
    <w:p w14:paraId="2E917C99" w14:textId="77777777" w:rsidR="00CA2CE2" w:rsidRPr="0066120B" w:rsidRDefault="00CA2CE2" w:rsidP="00CA189C">
      <w:pPr>
        <w:numPr>
          <w:ilvl w:val="0"/>
          <w:numId w:val="11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прочитайте в каждом абзаце только первое и последнее предложения и сделайте вывод, о чём говорится в абзаце, в тексте;</w:t>
      </w:r>
    </w:p>
    <w:p w14:paraId="1E65CCE8" w14:textId="77777777" w:rsidR="00CA2CE2" w:rsidRPr="0066120B" w:rsidRDefault="00CA2CE2" w:rsidP="00CA189C">
      <w:pPr>
        <w:numPr>
          <w:ilvl w:val="0"/>
          <w:numId w:val="11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бегло просмотрите весь текст и определите, о чём в нём идёт речь;</w:t>
      </w:r>
    </w:p>
    <w:p w14:paraId="42729328" w14:textId="411011BC" w:rsidR="00CA2CE2" w:rsidRPr="0066120B" w:rsidRDefault="00CA2CE2" w:rsidP="00CA189C">
      <w:pPr>
        <w:numPr>
          <w:ilvl w:val="0"/>
          <w:numId w:val="11"/>
        </w:numPr>
        <w:shd w:val="clear" w:color="auto" w:fill="FFFFFF"/>
        <w:tabs>
          <w:tab w:val="left" w:pos="338"/>
        </w:tabs>
        <w:ind w:left="0" w:firstLine="0"/>
        <w:jc w:val="both"/>
        <w:rPr>
          <w:i/>
          <w:sz w:val="28"/>
          <w:szCs w:val="28"/>
        </w:rPr>
      </w:pPr>
      <w:r w:rsidRPr="0066120B">
        <w:rPr>
          <w:sz w:val="28"/>
          <w:szCs w:val="28"/>
        </w:rPr>
        <w:t xml:space="preserve">поставьте вопросы к тексту, который предстоит прочитать: </w:t>
      </w:r>
      <w:r w:rsidRPr="0066120B">
        <w:rPr>
          <w:i/>
          <w:sz w:val="28"/>
          <w:szCs w:val="28"/>
        </w:rPr>
        <w:t>Что мне известно по теме? Что мне нужно узнать?</w:t>
      </w:r>
      <w:r w:rsidR="002B7F2D">
        <w:rPr>
          <w:i/>
          <w:sz w:val="28"/>
          <w:szCs w:val="28"/>
        </w:rPr>
        <w:t xml:space="preserve"> </w:t>
      </w:r>
      <w:r w:rsidRPr="0066120B">
        <w:rPr>
          <w:i/>
          <w:sz w:val="28"/>
          <w:szCs w:val="28"/>
        </w:rPr>
        <w:t>Чего жду от этой главы, параграфа?</w:t>
      </w:r>
    </w:p>
    <w:p w14:paraId="40844C2F" w14:textId="77777777" w:rsidR="00CA2CE2" w:rsidRPr="0066120B" w:rsidRDefault="00CA2CE2" w:rsidP="00CA189C">
      <w:pPr>
        <w:numPr>
          <w:ilvl w:val="0"/>
          <w:numId w:val="11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найдите в тексте … (конкретную информацию)</w:t>
      </w:r>
    </w:p>
    <w:p w14:paraId="2E6B7B12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Составление </w:t>
      </w:r>
      <w:r w:rsidRPr="0066120B">
        <w:rPr>
          <w:rFonts w:eastAsia="Calibri"/>
          <w:b/>
          <w:sz w:val="28"/>
          <w:szCs w:val="28"/>
          <w:lang w:eastAsia="en-US"/>
        </w:rPr>
        <w:t>Памятки</w:t>
      </w:r>
      <w:r w:rsidRPr="0066120B">
        <w:rPr>
          <w:rFonts w:eastAsia="Calibri"/>
          <w:sz w:val="28"/>
          <w:szCs w:val="28"/>
          <w:lang w:eastAsia="en-US"/>
        </w:rPr>
        <w:t xml:space="preserve"> для просмотрового/ознакомительного чтения. Работав малых группах (парах), коллективное обсуждение и корректирование вариантов (</w:t>
      </w:r>
      <w:r w:rsidRPr="0066120B">
        <w:rPr>
          <w:rFonts w:eastAsia="Calibri"/>
          <w:i/>
          <w:sz w:val="28"/>
          <w:szCs w:val="28"/>
          <w:lang w:eastAsia="en-US"/>
        </w:rPr>
        <w:t>Чтобы познакомиться с книгой, используйте приёмы просмотрового и ознакомительного чтения:</w:t>
      </w:r>
      <w:r w:rsidRPr="0066120B">
        <w:rPr>
          <w:rFonts w:eastAsia="Calibri"/>
          <w:sz w:val="28"/>
          <w:szCs w:val="28"/>
          <w:lang w:eastAsia="en-US"/>
        </w:rPr>
        <w:t xml:space="preserve"> …)</w:t>
      </w:r>
    </w:p>
    <w:p w14:paraId="6C5D2CC4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</w:p>
    <w:p w14:paraId="4D8B4321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3. Учимся ставить цель чтения («Знаю – хочу узнать –узнал») </w:t>
      </w:r>
    </w:p>
    <w:p w14:paraId="729B206D" w14:textId="2085261A" w:rsidR="00CA2CE2" w:rsidRPr="0066120B" w:rsidRDefault="00CA2CE2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Теоретическое обоснование приёма </w:t>
      </w:r>
      <w:r w:rsidRPr="0066120B">
        <w:rPr>
          <w:rFonts w:eastAsia="Calibri"/>
          <w:sz w:val="28"/>
          <w:szCs w:val="28"/>
          <w:lang w:eastAsia="en-US"/>
        </w:rPr>
        <w:t>«Знаю – хочу узнать – узнал».</w:t>
      </w:r>
      <w:r w:rsidR="002B7F2D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Умение опираться на имеющиеся знания, сохранять интерес к получению новой информации, ставить собственные цели (стадия вызова в технологии </w:t>
      </w:r>
      <w:r w:rsidRPr="0066120B">
        <w:rPr>
          <w:rFonts w:eastAsia="Calibri"/>
          <w:sz w:val="28"/>
          <w:szCs w:val="28"/>
          <w:lang w:eastAsia="en-US"/>
        </w:rPr>
        <w:t>РКМЧП), осмысленно подходить к получению новой информации (</w:t>
      </w:r>
      <w:r w:rsidRPr="0066120B">
        <w:rPr>
          <w:rFonts w:eastAsia="Calibri"/>
          <w:color w:val="000000"/>
          <w:sz w:val="28"/>
          <w:szCs w:val="28"/>
          <w:lang w:eastAsia="en-US"/>
        </w:rPr>
        <w:t>стадия осмысления</w:t>
      </w:r>
      <w:r w:rsidRPr="0066120B">
        <w:rPr>
          <w:rFonts w:eastAsia="Calibri"/>
          <w:sz w:val="28"/>
          <w:szCs w:val="28"/>
          <w:lang w:eastAsia="en-US"/>
        </w:rPr>
        <w:t>), размышлять и делать простые выводы (</w:t>
      </w:r>
      <w:r w:rsidRPr="0066120B">
        <w:rPr>
          <w:rFonts w:eastAsia="Calibri"/>
          <w:color w:val="000000"/>
          <w:sz w:val="28"/>
          <w:szCs w:val="28"/>
          <w:lang w:eastAsia="en-US"/>
        </w:rPr>
        <w:t>стадия рефлексии</w:t>
      </w:r>
      <w:r w:rsidRPr="0066120B">
        <w:rPr>
          <w:rFonts w:eastAsia="Calibri"/>
          <w:sz w:val="28"/>
          <w:szCs w:val="28"/>
          <w:lang w:eastAsia="en-US"/>
        </w:rPr>
        <w:t xml:space="preserve">) в </w:t>
      </w:r>
      <w:r w:rsidRPr="0066120B">
        <w:rPr>
          <w:rFonts w:eastAsia="Calibri"/>
          <w:color w:val="000000"/>
          <w:sz w:val="28"/>
          <w:szCs w:val="28"/>
          <w:lang w:eastAsia="en-US"/>
        </w:rPr>
        <w:t>графической (табличной) организации читаемого текста.</w:t>
      </w:r>
    </w:p>
    <w:p w14:paraId="4437F4D3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31B82CFA" w14:textId="176B9162" w:rsidR="00CA2CE2" w:rsidRPr="0066120B" w:rsidRDefault="00CA2CE2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Практикум:</w:t>
      </w:r>
      <w:r w:rsidRPr="0066120B">
        <w:rPr>
          <w:rFonts w:eastAsia="Calibri"/>
          <w:sz w:val="28"/>
          <w:szCs w:val="28"/>
          <w:lang w:eastAsia="en-US"/>
        </w:rPr>
        <w:t xml:space="preserve"> освоение стратегий смыслового чтения с применением технологий РКМЧП (приём «З-Х-У», Д. Огл). </w:t>
      </w:r>
      <w:r w:rsidRPr="0066120B">
        <w:rPr>
          <w:rFonts w:eastAsia="Calibri"/>
          <w:color w:val="000000"/>
          <w:sz w:val="28"/>
          <w:szCs w:val="28"/>
          <w:lang w:eastAsia="en-US"/>
        </w:rPr>
        <w:t>Комплексный</w:t>
      </w:r>
      <w:r w:rsidR="002B7F2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color w:val="000000"/>
          <w:sz w:val="28"/>
          <w:szCs w:val="28"/>
          <w:lang w:eastAsia="en-US"/>
        </w:rPr>
        <w:t>подход к содержанию</w:t>
      </w:r>
      <w:r w:rsidR="002B7F2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color w:val="000000"/>
          <w:sz w:val="28"/>
          <w:szCs w:val="28"/>
          <w:lang w:eastAsia="en-US"/>
        </w:rPr>
        <w:t>текста из учебника истории (географии или научно-популярного текста), тема которого частично знакома учащимся:</w:t>
      </w:r>
    </w:p>
    <w:p w14:paraId="01A242FF" w14:textId="77777777"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заполнение учащимися первого столбика таблицы </w:t>
      </w:r>
      <w:r w:rsidRPr="0066120B">
        <w:rPr>
          <w:rFonts w:eastAsiaTheme="minorHAnsi"/>
          <w:sz w:val="28"/>
          <w:szCs w:val="28"/>
          <w:lang w:eastAsia="en-US"/>
        </w:rPr>
        <w:t xml:space="preserve">«З-Х-У» </w:t>
      </w:r>
      <w:r w:rsidRPr="0066120B">
        <w:rPr>
          <w:rFonts w:eastAsiaTheme="minorHAnsi"/>
          <w:color w:val="000000"/>
          <w:sz w:val="28"/>
          <w:szCs w:val="28"/>
          <w:lang w:eastAsia="en-US"/>
        </w:rPr>
        <w:t>до знакомства с текстом</w:t>
      </w:r>
      <w:r w:rsidRPr="0066120B">
        <w:rPr>
          <w:rFonts w:eastAsiaTheme="minorHAnsi"/>
          <w:sz w:val="28"/>
          <w:szCs w:val="28"/>
          <w:lang w:eastAsia="en-US"/>
        </w:rPr>
        <w:t>,</w:t>
      </w:r>
    </w:p>
    <w:p w14:paraId="48F0F1C0" w14:textId="77777777"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заполнение с помощью учителя (на доске и в тетрадях) второго столбика таблицы,</w:t>
      </w:r>
    </w:p>
    <w:p w14:paraId="5E7726AB" w14:textId="77777777"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самостоятельное чтение текста и выявление информации,</w:t>
      </w:r>
    </w:p>
    <w:p w14:paraId="1C136436" w14:textId="77777777"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совместное обсуждение: </w:t>
      </w:r>
      <w:r w:rsidRPr="0066120B">
        <w:rPr>
          <w:rFonts w:eastAsiaTheme="minorHAnsi"/>
          <w:i/>
          <w:color w:val="000000"/>
          <w:sz w:val="28"/>
          <w:szCs w:val="28"/>
          <w:lang w:eastAsia="en-US"/>
        </w:rPr>
        <w:t>Можем ли мы ответить на вопросы, которые сами поставили перед чтением?</w:t>
      </w:r>
    </w:p>
    <w:p w14:paraId="2EF82949" w14:textId="77777777"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заполнение с помощью учителя третьего столбика таблицы,</w:t>
      </w:r>
    </w:p>
    <w:p w14:paraId="01549BCE" w14:textId="77777777" w:rsidR="00CA2CE2" w:rsidRPr="0066120B" w:rsidRDefault="00CA2CE2" w:rsidP="00CA189C">
      <w:pPr>
        <w:numPr>
          <w:ilvl w:val="0"/>
          <w:numId w:val="12"/>
        </w:numPr>
        <w:spacing w:after="200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добавление источника информации (текст …) в дополнительный столбик. </w:t>
      </w:r>
    </w:p>
    <w:p w14:paraId="25E9EFDA" w14:textId="77777777" w:rsidR="00CA2CE2" w:rsidRPr="0066120B" w:rsidRDefault="00CA2CE2" w:rsidP="00CA189C">
      <w:pPr>
        <w:ind w:left="360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Подведение итогов, сопоставление содержания граф, ответы на вопросы: </w:t>
      </w:r>
      <w:r w:rsidRPr="0066120B">
        <w:rPr>
          <w:rFonts w:eastAsia="Calibri"/>
          <w:i/>
          <w:color w:val="000000"/>
          <w:sz w:val="28"/>
          <w:szCs w:val="28"/>
          <w:lang w:eastAsia="en-US"/>
        </w:rPr>
        <w:t xml:space="preserve">Что осталось нераскрытым? Какие источники информации могут помочь?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CA2CE2" w:rsidRPr="0066120B" w14:paraId="250824D1" w14:textId="77777777" w:rsidTr="00CA189C">
        <w:trPr>
          <w:jc w:val="center"/>
        </w:trPr>
        <w:tc>
          <w:tcPr>
            <w:tcW w:w="3190" w:type="dxa"/>
          </w:tcPr>
          <w:p w14:paraId="1AA332A6" w14:textId="77777777"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b/>
                <w:sz w:val="28"/>
                <w:szCs w:val="28"/>
                <w:lang w:eastAsia="en-US"/>
              </w:rPr>
              <w:t>Знаю</w:t>
            </w:r>
          </w:p>
        </w:tc>
        <w:tc>
          <w:tcPr>
            <w:tcW w:w="3190" w:type="dxa"/>
          </w:tcPr>
          <w:p w14:paraId="01DACEFB" w14:textId="77777777"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b/>
                <w:sz w:val="28"/>
                <w:szCs w:val="28"/>
                <w:lang w:eastAsia="en-US"/>
              </w:rPr>
              <w:t>Хочу узнать</w:t>
            </w:r>
          </w:p>
        </w:tc>
        <w:tc>
          <w:tcPr>
            <w:tcW w:w="3190" w:type="dxa"/>
          </w:tcPr>
          <w:p w14:paraId="424325A6" w14:textId="77777777"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b/>
                <w:sz w:val="28"/>
                <w:szCs w:val="28"/>
                <w:lang w:eastAsia="en-US"/>
              </w:rPr>
              <w:t>Узнал</w:t>
            </w:r>
          </w:p>
        </w:tc>
      </w:tr>
      <w:tr w:rsidR="00CA2CE2" w:rsidRPr="0066120B" w14:paraId="17425A60" w14:textId="77777777" w:rsidTr="00CA189C">
        <w:trPr>
          <w:jc w:val="center"/>
        </w:trPr>
        <w:tc>
          <w:tcPr>
            <w:tcW w:w="3190" w:type="dxa"/>
          </w:tcPr>
          <w:p w14:paraId="44792E02" w14:textId="77777777"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14:paraId="77E6D286" w14:textId="77777777"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14:paraId="6D2749AD" w14:textId="77777777" w:rsidR="00CA2CE2" w:rsidRPr="0066120B" w:rsidRDefault="00CA2CE2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A2CE2" w:rsidRPr="0066120B" w14:paraId="60FEDC80" w14:textId="77777777" w:rsidTr="00CA189C">
        <w:trPr>
          <w:jc w:val="center"/>
        </w:trPr>
        <w:tc>
          <w:tcPr>
            <w:tcW w:w="9570" w:type="dxa"/>
            <w:gridSpan w:val="3"/>
          </w:tcPr>
          <w:p w14:paraId="6791D756" w14:textId="77777777" w:rsidR="00CA2CE2" w:rsidRPr="0066120B" w:rsidRDefault="00CA2CE2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b/>
                <w:sz w:val="28"/>
                <w:szCs w:val="28"/>
                <w:lang w:eastAsia="en-US"/>
              </w:rPr>
              <w:t xml:space="preserve">Источники </w:t>
            </w:r>
            <w:r w:rsidRPr="0066120B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информации</w:t>
            </w:r>
          </w:p>
        </w:tc>
      </w:tr>
    </w:tbl>
    <w:p w14:paraId="2C5E07AC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</w:p>
    <w:p w14:paraId="2E591DEA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lastRenderedPageBreak/>
        <w:t xml:space="preserve">Тема 4. Что и о чём? (Углубление понятия о тексте) </w:t>
      </w:r>
    </w:p>
    <w:p w14:paraId="2BDD57FA" w14:textId="5F75DBCA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Выявление понимания термина </w:t>
      </w:r>
      <w:r w:rsidRPr="0066120B">
        <w:rPr>
          <w:rFonts w:eastAsia="Calibri"/>
          <w:i/>
          <w:sz w:val="28"/>
          <w:szCs w:val="28"/>
          <w:lang w:eastAsia="en-US"/>
        </w:rPr>
        <w:t>текст</w:t>
      </w:r>
      <w:r w:rsidRPr="0066120B">
        <w:rPr>
          <w:rFonts w:eastAsia="Calibri"/>
          <w:sz w:val="28"/>
          <w:szCs w:val="28"/>
          <w:lang w:eastAsia="en-US"/>
        </w:rPr>
        <w:t xml:space="preserve"> на основе знания о происхождении слова (от лат. </w:t>
      </w:r>
      <w:r w:rsidRPr="0066120B">
        <w:rPr>
          <w:rFonts w:eastAsia="Calibri"/>
          <w:sz w:val="28"/>
          <w:szCs w:val="28"/>
          <w:lang w:val="en-US" w:eastAsia="en-US"/>
        </w:rPr>
        <w:t>t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ехtus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— «ткань, сплетение, соединение») и образного представления (ткань, сплетение); углубление понимания на основе практического осмысления его</w:t>
      </w:r>
      <w:r w:rsidR="002B7F2D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 xml:space="preserve">признаков: выраженность (текст всегда выражен в устной или письменной форме); ограниченность (текст имеет начало и конец);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членимость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(текст состоит из двух или нескольких предложений); связность (предложений и части текса связаны); цельность (единое целое в отношении содержания и построения); упорядоченность (все языковые единицы и содержательные, смысловые стороны определённым образом упорядочены); смысловая цельность (текст отражает те связи и зависимости, которые имеются в самой действительности); информативность (содержание высказывания и отношение автора к содержанию, тема и главная мысль/идея/позиция автора). Темы широкие и узкие, ведущая тема и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подтемы</w:t>
      </w:r>
      <w:proofErr w:type="spellEnd"/>
      <w:r w:rsidRPr="0066120B">
        <w:rPr>
          <w:rFonts w:eastAsia="Calibri"/>
          <w:sz w:val="28"/>
          <w:szCs w:val="28"/>
          <w:lang w:eastAsia="en-US"/>
        </w:rPr>
        <w:t>,</w:t>
      </w:r>
      <w:r w:rsidR="002B7F2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микротемы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микротеме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обычно соответствует абзац, который на уровне смыслового анализа далее не членится). </w:t>
      </w:r>
    </w:p>
    <w:p w14:paraId="6584CD9C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32D0D7ED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Обучающий</w:t>
      </w:r>
      <w:r w:rsidRPr="0066120B">
        <w:rPr>
          <w:rFonts w:eastAsia="Calibri"/>
          <w:b/>
          <w:sz w:val="28"/>
          <w:szCs w:val="28"/>
          <w:lang w:eastAsia="en-US"/>
        </w:rPr>
        <w:t xml:space="preserve"> тренинг:</w:t>
      </w:r>
      <w:r w:rsidRPr="0066120B">
        <w:rPr>
          <w:rFonts w:eastAsia="Calibri"/>
          <w:sz w:val="28"/>
          <w:szCs w:val="28"/>
          <w:lang w:eastAsia="en-US"/>
        </w:rPr>
        <w:t xml:space="preserve"> сопоставление текстов на одну тему и выявление различий. Анализ темы «осень» и авторского отношения к теме в стихотворениях А.С. Пушкина («Октябрь уж наступил…»), А.А. Фета(«Когда сквозная паутина…») – выявление групп тематических слов; в стихотворении («Унылая пора!») и прозе А.С. Пушкина («Это случилось осенью.» (отрывок из «Станционного смотрителя») – выявление ритмико-интонационной организации текстов. Подготовка выразительного чтения литературных произведений. </w:t>
      </w:r>
    </w:p>
    <w:p w14:paraId="10F87B6A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Проект:</w:t>
      </w:r>
      <w:r w:rsidRPr="0066120B">
        <w:rPr>
          <w:rFonts w:eastAsia="Calibri"/>
          <w:sz w:val="28"/>
          <w:szCs w:val="28"/>
          <w:lang w:eastAsia="en-US"/>
        </w:rPr>
        <w:t xml:space="preserve"> организация проекта подготовки к конкурсу чтецов по выбранной теме: утверждение темы, сроков, выстраивание процесса подготовки, включающего поиск необходимого материала с помощью приёмов просмотрового (поискового) чтения. Просмотр ресурсов интернета через поисковые системы. </w:t>
      </w:r>
    </w:p>
    <w:p w14:paraId="27A33C98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u w:val="single"/>
          <w:lang w:eastAsia="en-US"/>
        </w:rPr>
        <w:t>Примечание:</w:t>
      </w:r>
      <w:r w:rsidRPr="0066120B">
        <w:rPr>
          <w:rFonts w:eastAsia="Calibri"/>
          <w:sz w:val="28"/>
          <w:szCs w:val="28"/>
          <w:lang w:eastAsia="en-US"/>
        </w:rPr>
        <w:t xml:space="preserve"> Возможны другие варианты подборки текстов и другая направленность мероприятия.</w:t>
      </w:r>
    </w:p>
    <w:p w14:paraId="3C5857B4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</w:p>
    <w:p w14:paraId="24296EFB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5. С чего начинается текст? (Роль заглавия)</w:t>
      </w:r>
    </w:p>
    <w:p w14:paraId="64935DCF" w14:textId="477DAF1F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Роль заглавия в текстах и его связь с темой и главной мыслью. Умение </w:t>
      </w:r>
      <w:r w:rsidRPr="0066120B">
        <w:rPr>
          <w:sz w:val="28"/>
          <w:szCs w:val="28"/>
        </w:rPr>
        <w:t>предвосхищать содержание текста по заголовку и с опорой на имеющийся читательский и жизненный опыт.</w:t>
      </w:r>
      <w:r w:rsidR="002B7F2D">
        <w:rPr>
          <w:sz w:val="28"/>
          <w:szCs w:val="28"/>
        </w:rPr>
        <w:t xml:space="preserve"> </w:t>
      </w:r>
      <w:proofErr w:type="spellStart"/>
      <w:r w:rsidRPr="0066120B">
        <w:rPr>
          <w:rFonts w:eastAsia="Calibri"/>
          <w:i/>
          <w:sz w:val="28"/>
          <w:szCs w:val="28"/>
          <w:lang w:eastAsia="en-US"/>
        </w:rPr>
        <w:t>Предтекстовые</w:t>
      </w:r>
      <w:proofErr w:type="spellEnd"/>
      <w:r w:rsidR="002B7F2D">
        <w:rPr>
          <w:rFonts w:eastAsia="Calibri"/>
          <w:i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>вопросы и задания в формировании умений.</w:t>
      </w:r>
    </w:p>
    <w:p w14:paraId="0482CB1C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28B69CC8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Устное </w:t>
      </w:r>
      <w:r w:rsidRPr="0066120B">
        <w:rPr>
          <w:rFonts w:eastAsia="Calibri"/>
          <w:b/>
          <w:sz w:val="28"/>
          <w:szCs w:val="28"/>
          <w:lang w:eastAsia="en-US"/>
        </w:rPr>
        <w:t>сочинение-миниатюра</w:t>
      </w:r>
      <w:r w:rsidRPr="0066120B">
        <w:rPr>
          <w:rFonts w:eastAsia="Calibri"/>
          <w:sz w:val="28"/>
          <w:szCs w:val="28"/>
          <w:lang w:eastAsia="en-US"/>
        </w:rPr>
        <w:t>: «Как я понимаю высказывание Г. Граник</w:t>
      </w:r>
      <w:r w:rsidRPr="0066120B">
        <w:rPr>
          <w:rFonts w:eastAsia="Calibri"/>
          <w:i/>
          <w:sz w:val="28"/>
          <w:szCs w:val="28"/>
          <w:lang w:eastAsia="en-US"/>
        </w:rPr>
        <w:t xml:space="preserve"> Заголовок – это „входная дверь“ текста</w:t>
      </w:r>
      <w:r w:rsidRPr="0066120B">
        <w:rPr>
          <w:rFonts w:eastAsia="Calibri"/>
          <w:sz w:val="28"/>
          <w:szCs w:val="28"/>
          <w:lang w:eastAsia="en-US"/>
        </w:rPr>
        <w:t>». Выявление понимания роли заглавия в тексте.</w:t>
      </w:r>
    </w:p>
    <w:p w14:paraId="00A9738F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Беседа:</w:t>
      </w:r>
      <w:r w:rsidRPr="0066120B">
        <w:rPr>
          <w:rFonts w:eastAsia="Calibri"/>
          <w:sz w:val="28"/>
          <w:szCs w:val="28"/>
          <w:lang w:eastAsia="en-US"/>
        </w:rPr>
        <w:t xml:space="preserve"> «Как писатели выбирают заглавия». </w:t>
      </w:r>
    </w:p>
    <w:p w14:paraId="7FC2F2B0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Заголовок – краткое выражение главной мысли, в том числе ироническое («Любовь к жизни» Д. Лондона, «Не стреляйте в белых лебедей» Б. Васильева, «Герой нашего времени», М. Лермонтова); заглавия-загадки («Всадник без головы» М. Рида, «Голова профессора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Доуэля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» А. Беляева, «Мёртвые души» Н. Гоголя); заглавия, выражающие отношение автора к героям, событиям («Униженные и оскорблённые» Ф. Достоевского, «Отверженные» В. Гюго, «Кот-ворюга» К. Паустовского); заглавия «с </w:t>
      </w:r>
      <w:r w:rsidRPr="0066120B">
        <w:rPr>
          <w:rFonts w:eastAsia="Calibri"/>
          <w:sz w:val="28"/>
          <w:szCs w:val="28"/>
          <w:lang w:eastAsia="en-US"/>
        </w:rPr>
        <w:lastRenderedPageBreak/>
        <w:t>сюрпризами» («Колотый сахар», «Корзина с еловыми шишками», «Тёплый хлеб» К. Паустовского) и др.</w:t>
      </w:r>
    </w:p>
    <w:p w14:paraId="74E53D8D" w14:textId="3BB410D4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Турнир догадливых</w:t>
      </w:r>
      <w:r w:rsidR="002B7F2D">
        <w:rPr>
          <w:rFonts w:eastAsia="Calibri"/>
          <w:b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>«О чём сообщает заглавие?» Анализ заглавий текстов:</w:t>
      </w:r>
    </w:p>
    <w:p w14:paraId="19773A18" w14:textId="77777777"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Географические последствия землетрясений (отражает тему);</w:t>
      </w:r>
    </w:p>
    <w:p w14:paraId="0DFC658A" w14:textId="77777777"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Осень – любимое время года (отражает главную мысль);</w:t>
      </w:r>
    </w:p>
    <w:p w14:paraId="26D0292A" w14:textId="77777777"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Принципы классификации частей речи (отражает, как построен текст);</w:t>
      </w:r>
    </w:p>
    <w:p w14:paraId="1AC7F56B" w14:textId="77777777"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Умение читать правильно – это залог успеха на всех уроках (отражает результат);</w:t>
      </w:r>
    </w:p>
    <w:p w14:paraId="041ED674" w14:textId="77777777"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Золотые пески Египта (рекламная функция);</w:t>
      </w:r>
    </w:p>
    <w:p w14:paraId="2E15C5AE" w14:textId="77777777"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А вы верите в НЛО? (обращение к опыту, знаниям, интересам читающего);</w:t>
      </w:r>
    </w:p>
    <w:p w14:paraId="144D7E21" w14:textId="77777777" w:rsidR="00CA2CE2" w:rsidRPr="0066120B" w:rsidRDefault="00CA2CE2" w:rsidP="00CA189C">
      <w:pPr>
        <w:numPr>
          <w:ilvl w:val="0"/>
          <w:numId w:val="1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Кто самый прожорливый? (привлечение внимания адресата).</w:t>
      </w:r>
    </w:p>
    <w:p w14:paraId="7BEC6A43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Практикум:</w:t>
      </w:r>
      <w:r w:rsidRPr="0066120B">
        <w:rPr>
          <w:rFonts w:eastAsia="Calibri"/>
          <w:sz w:val="28"/>
          <w:szCs w:val="28"/>
          <w:lang w:eastAsia="en-US"/>
        </w:rPr>
        <w:t xml:space="preserve"> прогнозирование содержания текста по заглавию, составление плана текста, сопоставление прогноза с содержанием текста (для прогнозирования может быть предложен параграф или текст из учебника по какому-либо предмету).</w:t>
      </w:r>
    </w:p>
    <w:p w14:paraId="37B587F9" w14:textId="05F66352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i/>
          <w:sz w:val="28"/>
          <w:szCs w:val="28"/>
          <w:lang w:eastAsia="en-US"/>
        </w:rPr>
        <w:t>Проблемный</w:t>
      </w:r>
      <w:r w:rsidR="002B7F2D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Pr="0066120B">
        <w:rPr>
          <w:rFonts w:eastAsia="Calibri"/>
          <w:b/>
          <w:i/>
          <w:sz w:val="28"/>
          <w:szCs w:val="28"/>
          <w:lang w:eastAsia="en-US"/>
        </w:rPr>
        <w:t>вопрос:</w:t>
      </w:r>
      <w:r w:rsidRPr="0066120B">
        <w:rPr>
          <w:rFonts w:eastAsia="Calibri"/>
          <w:sz w:val="28"/>
          <w:szCs w:val="28"/>
          <w:lang w:eastAsia="en-US"/>
        </w:rPr>
        <w:t xml:space="preserve"> зачем обдумывать заголовок, если предположение оказывается неверным?</w:t>
      </w:r>
    </w:p>
    <w:p w14:paraId="4A2E2A35" w14:textId="77777777"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b/>
          <w:sz w:val="28"/>
          <w:szCs w:val="28"/>
        </w:rPr>
      </w:pPr>
    </w:p>
    <w:p w14:paraId="6816096B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6. Зачем нужен эпиграф? (Роль заглавия и эпиграфа)</w:t>
      </w:r>
    </w:p>
    <w:p w14:paraId="307449BB" w14:textId="1A3292AA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sz w:val="28"/>
          <w:szCs w:val="28"/>
        </w:rPr>
        <w:t xml:space="preserve">Умение понимать смысл и назначение текста, задачу автора, понимать </w:t>
      </w:r>
      <w:r w:rsidRPr="0066120B">
        <w:rPr>
          <w:rFonts w:eastAsia="Calibri"/>
          <w:sz w:val="28"/>
          <w:szCs w:val="28"/>
          <w:lang w:eastAsia="en-US"/>
        </w:rPr>
        <w:t>роль заглавия и эпиграфа, подбирать заглавие,</w:t>
      </w:r>
      <w:r w:rsidRPr="0066120B">
        <w:rPr>
          <w:sz w:val="28"/>
          <w:szCs w:val="28"/>
        </w:rPr>
        <w:t xml:space="preserve"> соответствующее содержанию и общему смыслу текста,</w:t>
      </w:r>
      <w:r w:rsidRPr="0066120B">
        <w:rPr>
          <w:rFonts w:eastAsia="Calibri"/>
          <w:sz w:val="28"/>
          <w:szCs w:val="28"/>
          <w:lang w:eastAsia="en-US"/>
        </w:rPr>
        <w:t xml:space="preserve"> прогнозировать содержание читаемого (изучаемого) </w:t>
      </w:r>
      <w:r w:rsidRPr="0066120B">
        <w:rPr>
          <w:sz w:val="28"/>
          <w:szCs w:val="28"/>
        </w:rPr>
        <w:t>текста по заглавию и эпиграфу.</w:t>
      </w:r>
      <w:r w:rsidR="002B7F2D">
        <w:rPr>
          <w:sz w:val="28"/>
          <w:szCs w:val="28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 xml:space="preserve">Оформление эпиграфа на письме. </w:t>
      </w:r>
      <w:proofErr w:type="spellStart"/>
      <w:r w:rsidRPr="0066120B">
        <w:rPr>
          <w:rFonts w:eastAsia="Calibri"/>
          <w:i/>
          <w:sz w:val="28"/>
          <w:szCs w:val="28"/>
          <w:lang w:eastAsia="en-US"/>
        </w:rPr>
        <w:t>Предтекстовые</w:t>
      </w:r>
      <w:proofErr w:type="spellEnd"/>
      <w:r w:rsidR="002B7F2D">
        <w:rPr>
          <w:rFonts w:eastAsia="Calibri"/>
          <w:i/>
          <w:sz w:val="28"/>
          <w:szCs w:val="28"/>
          <w:lang w:eastAsia="en-US"/>
        </w:rPr>
        <w:t xml:space="preserve"> </w:t>
      </w:r>
      <w:r w:rsidRPr="0066120B">
        <w:rPr>
          <w:rFonts w:eastAsia="Calibri"/>
          <w:sz w:val="28"/>
          <w:szCs w:val="28"/>
          <w:lang w:eastAsia="en-US"/>
        </w:rPr>
        <w:t>вопросы и задания в формировании умений.</w:t>
      </w:r>
    </w:p>
    <w:p w14:paraId="783D4812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</w:p>
    <w:p w14:paraId="6202E322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Обучающий</w:t>
      </w:r>
      <w:r w:rsidRPr="0066120B">
        <w:rPr>
          <w:rFonts w:eastAsia="Calibri"/>
          <w:b/>
          <w:sz w:val="28"/>
          <w:szCs w:val="28"/>
          <w:lang w:eastAsia="en-US"/>
        </w:rPr>
        <w:t xml:space="preserve"> тренинг</w:t>
      </w:r>
      <w:r w:rsidRPr="0066120B">
        <w:rPr>
          <w:rFonts w:eastAsia="Calibri"/>
          <w:sz w:val="28"/>
          <w:szCs w:val="28"/>
          <w:lang w:eastAsia="en-US"/>
        </w:rPr>
        <w:t xml:space="preserve"> «Как подобрать заголовок?»: </w:t>
      </w:r>
    </w:p>
    <w:p w14:paraId="23D06E4A" w14:textId="21313EA7" w:rsidR="00CA2CE2" w:rsidRPr="0066120B" w:rsidRDefault="00CA2CE2" w:rsidP="00CA189C">
      <w:pPr>
        <w:numPr>
          <w:ilvl w:val="0"/>
          <w:numId w:val="15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содержательный анализ </w:t>
      </w:r>
      <w:r w:rsidRPr="0066120B">
        <w:rPr>
          <w:rFonts w:eastAsiaTheme="minorHAnsi"/>
          <w:sz w:val="28"/>
          <w:szCs w:val="28"/>
          <w:u w:val="single"/>
          <w:lang w:eastAsia="en-US"/>
        </w:rPr>
        <w:t>одного</w:t>
      </w:r>
      <w:r w:rsidR="002B7F2D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Pr="0066120B">
        <w:rPr>
          <w:rFonts w:eastAsiaTheme="minorHAnsi"/>
          <w:sz w:val="28"/>
          <w:szCs w:val="28"/>
          <w:lang w:eastAsia="en-US"/>
        </w:rPr>
        <w:t>текста, определение темы и главной мысли;</w:t>
      </w:r>
    </w:p>
    <w:p w14:paraId="0E23C5AF" w14:textId="77777777" w:rsidR="00CA2CE2" w:rsidRPr="0066120B" w:rsidRDefault="00CA2CE2" w:rsidP="00CA189C">
      <w:pPr>
        <w:numPr>
          <w:ilvl w:val="0"/>
          <w:numId w:val="15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выбор одного из предложенных заглавий и обоснование своей точки зрения;</w:t>
      </w:r>
    </w:p>
    <w:p w14:paraId="0D6371EA" w14:textId="77777777" w:rsidR="00CA2CE2" w:rsidRPr="0066120B" w:rsidRDefault="00CA2CE2" w:rsidP="00CA189C">
      <w:pPr>
        <w:numPr>
          <w:ilvl w:val="0"/>
          <w:numId w:val="15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подбор заглавий,</w:t>
      </w:r>
    </w:p>
    <w:p w14:paraId="3B15DF59" w14:textId="77777777"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характеризующих тему;</w:t>
      </w:r>
    </w:p>
    <w:p w14:paraId="51261BCB" w14:textId="793D5DAA"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характеризующих главную мысль, с</w:t>
      </w:r>
      <w:r w:rsidR="002B7F2D">
        <w:rPr>
          <w:rFonts w:eastAsiaTheme="minorHAnsi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sz w:val="28"/>
          <w:szCs w:val="28"/>
          <w:lang w:eastAsia="en-US"/>
        </w:rPr>
        <w:t>формулировкой в форме вопроса, утверждения;</w:t>
      </w:r>
    </w:p>
    <w:p w14:paraId="3E051902" w14:textId="77777777"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указывающих на событие, время, действующее лицо; </w:t>
      </w:r>
    </w:p>
    <w:p w14:paraId="649D2888" w14:textId="77777777"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заглавий-загадок, необычных заглавий и др.;</w:t>
      </w:r>
    </w:p>
    <w:p w14:paraId="7C28DC31" w14:textId="77777777" w:rsidR="00CA2CE2" w:rsidRPr="0066120B" w:rsidRDefault="00CA2CE2" w:rsidP="00CA189C">
      <w:pPr>
        <w:numPr>
          <w:ilvl w:val="0"/>
          <w:numId w:val="16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выбор заголовка на основе языковых фрагментов текста;</w:t>
      </w:r>
    </w:p>
    <w:p w14:paraId="46944E7E" w14:textId="77777777" w:rsidR="00CA2CE2" w:rsidRPr="0066120B" w:rsidRDefault="00CA2CE2" w:rsidP="00CA189C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анализ пословиц (подготовленная подборка или из сборников/учебника литературы) и побор эпиграфа </w:t>
      </w:r>
    </w:p>
    <w:p w14:paraId="42941A01" w14:textId="423F2A29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Письменное</w:t>
      </w:r>
      <w:r w:rsidR="002B7F2D">
        <w:rPr>
          <w:rFonts w:eastAsia="Calibri"/>
          <w:sz w:val="28"/>
          <w:szCs w:val="28"/>
          <w:lang w:eastAsia="en-US"/>
        </w:rPr>
        <w:t xml:space="preserve"> </w:t>
      </w:r>
      <w:r w:rsidRPr="0066120B">
        <w:rPr>
          <w:rFonts w:eastAsia="Calibri"/>
          <w:b/>
          <w:sz w:val="28"/>
          <w:szCs w:val="28"/>
          <w:lang w:eastAsia="en-US"/>
        </w:rPr>
        <w:t>сочинение-миниатюра</w:t>
      </w:r>
      <w:r w:rsidRPr="0066120B">
        <w:rPr>
          <w:rFonts w:eastAsia="Calibri"/>
          <w:sz w:val="28"/>
          <w:szCs w:val="28"/>
          <w:lang w:eastAsia="en-US"/>
        </w:rPr>
        <w:t xml:space="preserve">: «Как я понимаю высказывание М. Шагинян </w:t>
      </w:r>
      <w:r w:rsidRPr="0066120B">
        <w:rPr>
          <w:rFonts w:eastAsia="Calibri"/>
          <w:i/>
          <w:sz w:val="28"/>
          <w:szCs w:val="28"/>
          <w:lang w:eastAsia="en-US"/>
        </w:rPr>
        <w:t>Эпиграф не случаен – он необходим для автора, как «ключ» для композитора, в котором будет звучать произведение</w:t>
      </w:r>
      <w:r w:rsidRPr="0066120B">
        <w:rPr>
          <w:rFonts w:eastAsia="Calibri"/>
          <w:sz w:val="28"/>
          <w:szCs w:val="28"/>
          <w:lang w:eastAsia="en-US"/>
        </w:rPr>
        <w:t>»</w:t>
      </w:r>
      <w:r w:rsidRPr="0066120B">
        <w:rPr>
          <w:rFonts w:eastAsia="Calibri"/>
          <w:i/>
          <w:sz w:val="28"/>
          <w:szCs w:val="28"/>
          <w:lang w:eastAsia="en-US"/>
        </w:rPr>
        <w:t xml:space="preserve">. </w:t>
      </w:r>
      <w:r w:rsidRPr="0066120B">
        <w:rPr>
          <w:rFonts w:eastAsia="Calibri"/>
          <w:sz w:val="28"/>
          <w:szCs w:val="28"/>
          <w:lang w:eastAsia="en-US"/>
        </w:rPr>
        <w:t>Выявление понимания роли эпиграфа в книге, тексте.</w:t>
      </w:r>
    </w:p>
    <w:p w14:paraId="46B67739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«Бюро прогнозов»:</w:t>
      </w:r>
      <w:r w:rsidRPr="0066120B">
        <w:rPr>
          <w:rFonts w:eastAsia="Calibri"/>
          <w:sz w:val="28"/>
          <w:szCs w:val="28"/>
          <w:lang w:eastAsia="en-US"/>
        </w:rPr>
        <w:t xml:space="preserve"> прогнозирование содержания и главной мысли по эпиграфам, данным в учебниках по разным предметам к темам, которые изучаются в текущий период (УМК по географии, русскому языку). </w:t>
      </w:r>
    </w:p>
    <w:p w14:paraId="61089DE5" w14:textId="02D0074B" w:rsidR="00CA2CE2" w:rsidRPr="0066120B" w:rsidRDefault="00CA2CE2" w:rsidP="00CA189C">
      <w:pPr>
        <w:shd w:val="clear" w:color="auto" w:fill="FFFFFF"/>
        <w:tabs>
          <w:tab w:val="left" w:pos="338"/>
        </w:tabs>
        <w:ind w:firstLine="340"/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>В работе с текстами используются</w:t>
      </w:r>
      <w:r w:rsidR="002B7F2D">
        <w:rPr>
          <w:bCs/>
          <w:sz w:val="28"/>
          <w:szCs w:val="28"/>
        </w:rPr>
        <w:t xml:space="preserve"> </w:t>
      </w:r>
      <w:proofErr w:type="spellStart"/>
      <w:r w:rsidRPr="0066120B">
        <w:rPr>
          <w:b/>
          <w:bCs/>
          <w:i/>
          <w:sz w:val="28"/>
          <w:szCs w:val="28"/>
        </w:rPr>
        <w:t>предтекстовые</w:t>
      </w:r>
      <w:proofErr w:type="spellEnd"/>
      <w:r w:rsidR="002B7F2D">
        <w:rPr>
          <w:b/>
          <w:bCs/>
          <w:i/>
          <w:sz w:val="28"/>
          <w:szCs w:val="28"/>
        </w:rPr>
        <w:t xml:space="preserve"> </w:t>
      </w:r>
      <w:r w:rsidRPr="0066120B">
        <w:rPr>
          <w:bCs/>
          <w:sz w:val="28"/>
          <w:szCs w:val="28"/>
        </w:rPr>
        <w:t>вопросы и задания:</w:t>
      </w:r>
    </w:p>
    <w:p w14:paraId="229E5261" w14:textId="77777777"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Как связано заглавие с содержанием изучаемой темы/раздела? </w:t>
      </w:r>
    </w:p>
    <w:p w14:paraId="2ECB1434" w14:textId="77777777"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Как называется параграф учебника? Каковы ваши предположения о его содержании?</w:t>
      </w:r>
    </w:p>
    <w:p w14:paraId="3FD2D4E0" w14:textId="77777777"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Какую роль играет эпиграф к разделу/теме?</w:t>
      </w:r>
    </w:p>
    <w:p w14:paraId="163D61E1" w14:textId="77777777"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lastRenderedPageBreak/>
        <w:t>Что вам уже известно по этой теме?</w:t>
      </w:r>
    </w:p>
    <w:p w14:paraId="4BE0B9AC" w14:textId="77777777" w:rsidR="00CA2CE2" w:rsidRPr="0066120B" w:rsidRDefault="00CA2CE2" w:rsidP="00CA189C">
      <w:pPr>
        <w:numPr>
          <w:ilvl w:val="0"/>
          <w:numId w:val="14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Какой материал следует знать / повторить для понимания нового?</w:t>
      </w:r>
    </w:p>
    <w:p w14:paraId="073FD986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Задание для портфолио (на перспективу): поиск возможного названия портфолио и подбор эпиграфа. </w:t>
      </w:r>
    </w:p>
    <w:p w14:paraId="37889B95" w14:textId="77777777" w:rsidR="00CA2CE2" w:rsidRPr="0066120B" w:rsidRDefault="00CA2CE2" w:rsidP="00CA189C">
      <w:pPr>
        <w:shd w:val="clear" w:color="auto" w:fill="FFFFFF"/>
        <w:tabs>
          <w:tab w:val="left" w:pos="338"/>
        </w:tabs>
        <w:ind w:firstLine="340"/>
        <w:jc w:val="both"/>
        <w:rPr>
          <w:sz w:val="28"/>
          <w:szCs w:val="28"/>
        </w:rPr>
      </w:pPr>
    </w:p>
    <w:p w14:paraId="0EC57BEC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7. Внимание к слову</w:t>
      </w:r>
    </w:p>
    <w:p w14:paraId="492FC993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Слово и его лексическое значение. Понимание слова как речевой единицы, несущей смысловую нагрузку. Умение видеть и оценивать состав русских слов и значения, вносимые приставками и суффиксами; состав слов, пришедших из других языков, по интернациональным морфемам. Роль выразительных возможностей слов в контекстном употреблении. </w:t>
      </w:r>
    </w:p>
    <w:p w14:paraId="4954F920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5BE6099B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Тренинговые упражнения</w:t>
      </w:r>
      <w:r w:rsidRPr="0066120B">
        <w:rPr>
          <w:rFonts w:eastAsia="Calibri"/>
          <w:sz w:val="28"/>
          <w:szCs w:val="28"/>
          <w:lang w:eastAsia="en-US"/>
        </w:rPr>
        <w:t xml:space="preserve"> «Учимся видеть слово» (проводятся с использованием словарей, подготовленных текстов). (Дидактический материал: </w:t>
      </w:r>
      <w:r w:rsidRPr="0066120B">
        <w:rPr>
          <w:rFonts w:eastAsia="Calibri"/>
          <w:i/>
          <w:sz w:val="28"/>
          <w:szCs w:val="28"/>
          <w:lang w:eastAsia="en-US"/>
        </w:rPr>
        <w:t>к занятию 7</w:t>
      </w:r>
      <w:r w:rsidRPr="0066120B">
        <w:rPr>
          <w:rFonts w:eastAsia="Calibri"/>
          <w:sz w:val="28"/>
          <w:szCs w:val="28"/>
          <w:lang w:eastAsia="en-US"/>
        </w:rPr>
        <w:t>.):</w:t>
      </w:r>
    </w:p>
    <w:p w14:paraId="230B5601" w14:textId="77777777" w:rsidR="00CA2CE2" w:rsidRPr="0066120B" w:rsidRDefault="00CA2CE2" w:rsidP="00CA189C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Аукцион</w:t>
      </w:r>
      <w:r w:rsidRPr="0066120B">
        <w:rPr>
          <w:rFonts w:eastAsiaTheme="minorHAnsi"/>
          <w:sz w:val="28"/>
          <w:szCs w:val="28"/>
          <w:lang w:eastAsia="en-US"/>
        </w:rPr>
        <w:t xml:space="preserve"> «Кто больше?»</w:t>
      </w:r>
    </w:p>
    <w:p w14:paraId="04EF1DEA" w14:textId="77777777" w:rsidR="00CA2CE2" w:rsidRPr="0066120B" w:rsidRDefault="00CA2CE2" w:rsidP="00CA189C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Игра</w:t>
      </w:r>
      <w:r w:rsidRPr="0066120B">
        <w:rPr>
          <w:rFonts w:eastAsiaTheme="minorHAnsi"/>
          <w:sz w:val="28"/>
          <w:szCs w:val="28"/>
          <w:lang w:eastAsia="en-US"/>
        </w:rPr>
        <w:t xml:space="preserve"> «Правда ли, что .?.» </w:t>
      </w:r>
    </w:p>
    <w:p w14:paraId="645B3A4D" w14:textId="77777777" w:rsidR="00CA2CE2" w:rsidRPr="0066120B" w:rsidRDefault="00CA2CE2" w:rsidP="00CA189C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Реши задачу</w:t>
      </w:r>
    </w:p>
    <w:p w14:paraId="1AD880D4" w14:textId="77777777" w:rsidR="00CA2CE2" w:rsidRPr="0066120B" w:rsidRDefault="00CA2CE2" w:rsidP="00CA189C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В поисках слова</w:t>
      </w:r>
    </w:p>
    <w:p w14:paraId="7ED30B38" w14:textId="77777777" w:rsidR="00CA2CE2" w:rsidRPr="0066120B" w:rsidRDefault="00CA2CE2" w:rsidP="00CA189C">
      <w:pPr>
        <w:numPr>
          <w:ilvl w:val="0"/>
          <w:numId w:val="4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Устное </w:t>
      </w:r>
      <w:r w:rsidRPr="0066120B">
        <w:rPr>
          <w:rFonts w:eastAsiaTheme="minorHAnsi"/>
          <w:b/>
          <w:sz w:val="28"/>
          <w:szCs w:val="28"/>
          <w:lang w:eastAsia="en-US"/>
        </w:rPr>
        <w:t>сочинение</w:t>
      </w:r>
    </w:p>
    <w:p w14:paraId="01626B1E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Индивидуальные консультации: </w:t>
      </w:r>
      <w:r w:rsidRPr="0066120B">
        <w:rPr>
          <w:rFonts w:eastAsia="Calibri"/>
          <w:sz w:val="28"/>
          <w:szCs w:val="28"/>
          <w:lang w:eastAsia="en-US"/>
        </w:rPr>
        <w:t>лексический анализ выбранных для конкурса чтецов произведений с целью поиска всех непонятных слов и выражений и выяснения их значения. Индивидуальная помощь в подготовке выразительного чтения.</w:t>
      </w:r>
    </w:p>
    <w:p w14:paraId="37B41678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</w:p>
    <w:p w14:paraId="12CED8C2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8. Тематический конкурс чтецов </w:t>
      </w:r>
      <w:r w:rsidRPr="0066120B">
        <w:rPr>
          <w:sz w:val="28"/>
          <w:szCs w:val="28"/>
        </w:rPr>
        <w:t>«Осенние страницы» (возможны другие варианты тем)</w:t>
      </w:r>
    </w:p>
    <w:p w14:paraId="245E3D48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ab/>
        <w:t>Объектами проверки являются умения</w:t>
      </w:r>
    </w:p>
    <w:p w14:paraId="4E61AC7A" w14:textId="77777777" w:rsidR="00CA2CE2" w:rsidRPr="0066120B" w:rsidRDefault="00CA2CE2" w:rsidP="00CA189C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отбирать стихотворения и прозаические отрывки по теме, </w:t>
      </w:r>
    </w:p>
    <w:p w14:paraId="14229C70" w14:textId="0C4133D9" w:rsidR="00CA2CE2" w:rsidRPr="0066120B" w:rsidRDefault="00CA2CE2" w:rsidP="00CA189C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понимать смысловую, эстетическую</w:t>
      </w:r>
      <w:r w:rsidR="002B7F2D">
        <w:rPr>
          <w:rFonts w:eastAsiaTheme="minorHAnsi"/>
          <w:sz w:val="28"/>
          <w:szCs w:val="28"/>
          <w:lang w:eastAsia="en-US"/>
        </w:rPr>
        <w:t xml:space="preserve"> </w:t>
      </w:r>
      <w:r w:rsidRPr="0066120B">
        <w:rPr>
          <w:rFonts w:eastAsiaTheme="minorHAnsi"/>
          <w:sz w:val="28"/>
          <w:szCs w:val="28"/>
          <w:lang w:eastAsia="en-US"/>
        </w:rPr>
        <w:t>стороны текстов,</w:t>
      </w:r>
    </w:p>
    <w:p w14:paraId="0ED83F8B" w14:textId="77777777" w:rsidR="00CA2CE2" w:rsidRPr="0066120B" w:rsidRDefault="00CA2CE2" w:rsidP="00CA189C">
      <w:pPr>
        <w:numPr>
          <w:ilvl w:val="0"/>
          <w:numId w:val="30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отражать это понимание в выразительном чтении. </w:t>
      </w:r>
    </w:p>
    <w:p w14:paraId="190A7C95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9. Наши друзья и помощники (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Словари и справочники)</w:t>
      </w:r>
    </w:p>
    <w:p w14:paraId="425A25BD" w14:textId="77777777"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>Библиотечный урок (на базе школьной/районной библиотеки) или урок с использованием сетевых образовательных ресурсов (</w:t>
      </w:r>
      <w:hyperlink r:id="rId8" w:history="1">
        <w:r w:rsidRPr="0066120B">
          <w:rPr>
            <w:color w:val="0000FF"/>
            <w:sz w:val="28"/>
            <w:szCs w:val="28"/>
            <w:u w:val="single"/>
            <w:lang w:eastAsia="en-US"/>
          </w:rPr>
          <w:t>http://www.slovari.ru</w:t>
        </w:r>
      </w:hyperlink>
      <w:r w:rsidRPr="0066120B">
        <w:rPr>
          <w:sz w:val="28"/>
          <w:szCs w:val="28"/>
          <w:lang w:eastAsia="en-US"/>
        </w:rPr>
        <w:t xml:space="preserve"> ,</w:t>
      </w:r>
      <w:hyperlink r:id="rId9" w:history="1">
        <w:r w:rsidRPr="0066120B">
          <w:rPr>
            <w:color w:val="0000FF"/>
            <w:sz w:val="28"/>
            <w:szCs w:val="28"/>
            <w:u w:val="single"/>
            <w:lang w:eastAsia="en-US"/>
          </w:rPr>
          <w:t>http://ru.wikipcdia.org</w:t>
        </w:r>
      </w:hyperlink>
      <w:r w:rsidRPr="0066120B">
        <w:rPr>
          <w:color w:val="0000FF"/>
          <w:sz w:val="28"/>
          <w:szCs w:val="28"/>
          <w:u w:val="single"/>
          <w:lang w:eastAsia="en-US"/>
        </w:rPr>
        <w:t xml:space="preserve">, </w:t>
      </w:r>
      <w:hyperlink r:id="rId10" w:history="1">
        <w:r w:rsidRPr="0066120B">
          <w:rPr>
            <w:color w:val="0000FF"/>
            <w:sz w:val="28"/>
            <w:szCs w:val="28"/>
            <w:u w:val="single"/>
            <w:lang w:eastAsia="en-US"/>
          </w:rPr>
          <w:t>http://feb-web.rii/feb/slt/abc</w:t>
        </w:r>
      </w:hyperlink>
      <w:r w:rsidRPr="0066120B">
        <w:rPr>
          <w:sz w:val="28"/>
          <w:szCs w:val="28"/>
          <w:lang w:eastAsia="en-US"/>
        </w:rPr>
        <w:t xml:space="preserve">). Роль словарно-справочной литературы и современных информационных источников в формировании стратегий смыслового чтения. </w:t>
      </w:r>
    </w:p>
    <w:p w14:paraId="176693B0" w14:textId="77777777" w:rsidR="00CA2CE2" w:rsidRPr="0066120B" w:rsidRDefault="00CA2CE2" w:rsidP="00CA189C">
      <w:pPr>
        <w:ind w:firstLine="709"/>
        <w:jc w:val="both"/>
        <w:rPr>
          <w:b/>
          <w:sz w:val="28"/>
          <w:szCs w:val="28"/>
          <w:lang w:eastAsia="en-US"/>
        </w:rPr>
      </w:pPr>
    </w:p>
    <w:p w14:paraId="553C7A1D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Устное</w:t>
      </w:r>
      <w:r w:rsidRPr="0066120B">
        <w:rPr>
          <w:rFonts w:eastAsia="Calibri"/>
          <w:b/>
          <w:sz w:val="28"/>
          <w:szCs w:val="28"/>
          <w:lang w:eastAsia="en-US"/>
        </w:rPr>
        <w:t xml:space="preserve"> сочинение</w:t>
      </w:r>
      <w:r w:rsidRPr="0066120B">
        <w:rPr>
          <w:rFonts w:eastAsia="Calibri"/>
          <w:sz w:val="28"/>
          <w:szCs w:val="28"/>
          <w:lang w:eastAsia="en-US"/>
        </w:rPr>
        <w:t xml:space="preserve"> «Как я понимаю эпиграф к занятию»: «Словарь — это вся вселенная в алфавитном порядке! Если хорошенько подумать, словарь – это книга книг. Он включает в себя все другие книги, нужно лишь извлечь их из него!» (Анатоль Франс)</w:t>
      </w:r>
    </w:p>
    <w:p w14:paraId="0C2586B3" w14:textId="77777777"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Презентация </w:t>
      </w:r>
      <w:r w:rsidRPr="0066120B">
        <w:rPr>
          <w:rFonts w:eastAsia="Calibri"/>
          <w:sz w:val="28"/>
          <w:szCs w:val="28"/>
          <w:lang w:eastAsia="en-US"/>
        </w:rPr>
        <w:t xml:space="preserve">словарей и справочников: информация о словарях библиотекаря/учителя и/или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представлениеинтернет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-ресурсов. Словари энциклопедические (Большая советская энциклопедия, Большой энциклопедический </w:t>
      </w:r>
      <w:r w:rsidRPr="0066120B">
        <w:rPr>
          <w:rFonts w:eastAsia="Calibri"/>
          <w:sz w:val="28"/>
          <w:szCs w:val="28"/>
          <w:lang w:eastAsia="en-US"/>
        </w:rPr>
        <w:lastRenderedPageBreak/>
        <w:t xml:space="preserve">словарь, Литературная энциклопедия, Детская энциклопедия и др.) и языковые (филологические, лингвистические). 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Лингвистические словари – одноязычные и многоязычные (чаше двуязычные). Одноязычные словари, включающие все слова данного языка (словари </w:t>
      </w:r>
      <w:proofErr w:type="spellStart"/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thesaurus</w:t>
      </w:r>
      <w:proofErr w:type="spellEnd"/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 – от греч. «сокровищница, хранилище»), современного литературного языка, языка того или иного писателя, языка отдельного произведения, исторические, этимологические, синонимов, фразеологические, иностранных слов, орфографические, орфоэпические, словообразовательные, сокращений; жаргонные, терминологические словари</w:t>
      </w:r>
      <w:r w:rsidRPr="0066120B">
        <w:rPr>
          <w:rFonts w:eastAsia="Calibri"/>
          <w:bCs/>
          <w:iCs/>
          <w:color w:val="555555"/>
          <w:sz w:val="28"/>
          <w:szCs w:val="28"/>
          <w:shd w:val="clear" w:color="auto" w:fill="FFFFFF"/>
          <w:lang w:eastAsia="en-US"/>
        </w:rPr>
        <w:t xml:space="preserve"> (</w:t>
      </w:r>
      <w:r w:rsidRPr="0066120B">
        <w:rPr>
          <w:rFonts w:eastAsia="Calibri"/>
          <w:sz w:val="28"/>
          <w:szCs w:val="28"/>
          <w:lang w:eastAsia="en-US"/>
        </w:rPr>
        <w:t xml:space="preserve">Словарь юного математика, Словарь литературоведческих терминов, 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Словарь терминов по информатике</w:t>
      </w:r>
      <w:r w:rsidRPr="0066120B">
        <w:rPr>
          <w:rFonts w:eastAsia="Calibri"/>
          <w:sz w:val="28"/>
          <w:szCs w:val="28"/>
          <w:lang w:eastAsia="en-US"/>
        </w:rPr>
        <w:t xml:space="preserve"> и др.)</w:t>
      </w:r>
    </w:p>
    <w:p w14:paraId="16AD448A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</w:t>
      </w:r>
      <w:r w:rsidRPr="0066120B">
        <w:rPr>
          <w:rFonts w:eastAsia="Calibri"/>
          <w:sz w:val="28"/>
          <w:szCs w:val="28"/>
          <w:lang w:eastAsia="en-US"/>
        </w:rPr>
        <w:t>(работа в группах) «О чём рассказал словарь»: определение назначения словаря на основе использования приёмов просмотрового чтения; ознакомительное чтение и анализ словарных статей (два-три словаря разных видов). Строение словарной статьи.</w:t>
      </w:r>
    </w:p>
    <w:p w14:paraId="102B2EDD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Подготовка</w:t>
      </w:r>
      <w:r w:rsidRPr="0066120B">
        <w:rPr>
          <w:rFonts w:eastAsia="Calibri"/>
          <w:sz w:val="28"/>
          <w:szCs w:val="28"/>
          <w:lang w:eastAsia="en-US"/>
        </w:rPr>
        <w:t xml:space="preserve"> группового </w:t>
      </w:r>
      <w:r w:rsidRPr="0066120B">
        <w:rPr>
          <w:rFonts w:eastAsia="Calibri"/>
          <w:b/>
          <w:sz w:val="28"/>
          <w:szCs w:val="28"/>
          <w:lang w:eastAsia="en-US"/>
        </w:rPr>
        <w:t xml:space="preserve">проекта </w:t>
      </w:r>
      <w:r w:rsidRPr="0066120B">
        <w:rPr>
          <w:rFonts w:eastAsia="Calibri"/>
          <w:sz w:val="28"/>
          <w:szCs w:val="28"/>
          <w:lang w:eastAsia="en-US"/>
        </w:rPr>
        <w:t xml:space="preserve">презентации словаря (отсроченное задание к ролевой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игре«Заседание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Учёного совета лексикографов»): обсуждение плана представления словаря, выбор словаря для представления и подготовка материалов. Примерный план представления (презентации) словаря: название словаря, выходные данные (автор (-ы), где и когда издан); назначение словаря; строение словарной статьи; интересные примеры статей.</w:t>
      </w:r>
    </w:p>
    <w:p w14:paraId="63B187C2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CB21583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10.</w:t>
      </w:r>
      <w:r w:rsidRPr="0066120B">
        <w:rPr>
          <w:b/>
          <w:sz w:val="28"/>
          <w:szCs w:val="28"/>
        </w:rPr>
        <w:t xml:space="preserve"> Учимся читать учебный текст (Элементы учебного текста)</w:t>
      </w:r>
    </w:p>
    <w:p w14:paraId="46F01BFB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Практическое освоение терминов учебного/учебно-познавательного текстов. Понятие как логически оформленная общая мысль о предмете, обозначенная с помощью слов или словосочетаний; частные и общие понятия, часть и целое; классификация понятий. Признаки как свойства предметов; существенные и несущественные признаки. Термин, определение термина через общее (род) понятие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ичастное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(вид), указывающее на наиболее существенный признак.</w:t>
      </w:r>
    </w:p>
    <w:p w14:paraId="046E3A6A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13C399E6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66120B">
        <w:rPr>
          <w:rFonts w:eastAsia="Calibri"/>
          <w:b/>
          <w:sz w:val="28"/>
          <w:szCs w:val="28"/>
          <w:lang w:eastAsia="en-US"/>
        </w:rPr>
        <w:t>Интеллектуальныймарафон:</w:t>
      </w:r>
      <w:r w:rsidRPr="0066120B">
        <w:rPr>
          <w:rFonts w:eastAsia="Calibri"/>
          <w:sz w:val="28"/>
          <w:szCs w:val="28"/>
          <w:lang w:eastAsia="en-US"/>
        </w:rPr>
        <w:t>решениезадач</w:t>
      </w:r>
      <w:proofErr w:type="spellEnd"/>
      <w:r w:rsidRPr="0066120B">
        <w:rPr>
          <w:rFonts w:eastAsia="Calibri"/>
          <w:sz w:val="28"/>
          <w:szCs w:val="28"/>
          <w:lang w:eastAsia="en-US"/>
        </w:rPr>
        <w:t>, выявляющих и формирующих практические умения совершать интеллектуальные действия:</w:t>
      </w:r>
    </w:p>
    <w:p w14:paraId="51F3D888" w14:textId="77777777" w:rsidR="00CA2CE2" w:rsidRPr="0066120B" w:rsidRDefault="00CA2CE2" w:rsidP="00CA189C">
      <w:pPr>
        <w:numPr>
          <w:ilvl w:val="0"/>
          <w:numId w:val="2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подбирать к частному понятию общее (например: пчела, метр, плюс – знак математических действий, … –насекомое, … –единица длины); </w:t>
      </w:r>
    </w:p>
    <w:p w14:paraId="12C6BA4B" w14:textId="77777777" w:rsidR="00CA2CE2" w:rsidRPr="0066120B" w:rsidRDefault="00CA2CE2" w:rsidP="00CA189C">
      <w:pPr>
        <w:numPr>
          <w:ilvl w:val="0"/>
          <w:numId w:val="2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ограничивать понятия (например: геометрическая фигура – </w:t>
      </w:r>
      <w:r w:rsidRPr="0066120B">
        <w:rPr>
          <w:rFonts w:eastAsiaTheme="minorHAnsi"/>
          <w:i/>
          <w:sz w:val="28"/>
          <w:szCs w:val="28"/>
          <w:lang w:eastAsia="en-US"/>
        </w:rPr>
        <w:t>квадрат</w:t>
      </w:r>
      <w:r w:rsidRPr="0066120B">
        <w:rPr>
          <w:rFonts w:eastAsiaTheme="minorHAnsi"/>
          <w:sz w:val="28"/>
          <w:szCs w:val="28"/>
          <w:lang w:eastAsia="en-US"/>
        </w:rPr>
        <w:t xml:space="preserve">; небесное тело – </w:t>
      </w:r>
      <w:r w:rsidRPr="0066120B">
        <w:rPr>
          <w:rFonts w:eastAsiaTheme="minorHAnsi"/>
          <w:i/>
          <w:sz w:val="28"/>
          <w:szCs w:val="28"/>
          <w:lang w:eastAsia="en-US"/>
        </w:rPr>
        <w:t>планета – Земля</w:t>
      </w:r>
      <w:r w:rsidRPr="0066120B">
        <w:rPr>
          <w:rFonts w:eastAsiaTheme="minorHAnsi"/>
          <w:sz w:val="28"/>
          <w:szCs w:val="28"/>
          <w:lang w:eastAsia="en-US"/>
        </w:rPr>
        <w:t>);</w:t>
      </w:r>
    </w:p>
    <w:p w14:paraId="6CE57D66" w14:textId="77777777" w:rsidR="00CA2CE2" w:rsidRPr="0066120B" w:rsidRDefault="00CA2CE2" w:rsidP="00CA189C">
      <w:pPr>
        <w:numPr>
          <w:ilvl w:val="0"/>
          <w:numId w:val="2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выделять существенные признаки слова (например: для слова </w:t>
      </w:r>
      <w:proofErr w:type="spellStart"/>
      <w:r w:rsidRPr="0066120B">
        <w:rPr>
          <w:rFonts w:eastAsiaTheme="minorHAnsi"/>
          <w:i/>
          <w:sz w:val="28"/>
          <w:szCs w:val="28"/>
          <w:lang w:eastAsia="en-US"/>
        </w:rPr>
        <w:t>квадрат</w:t>
      </w:r>
      <w:r w:rsidRPr="0066120B">
        <w:rPr>
          <w:rFonts w:eastAsiaTheme="minorHAnsi"/>
          <w:sz w:val="28"/>
          <w:szCs w:val="28"/>
          <w:lang w:eastAsia="en-US"/>
        </w:rPr>
        <w:t>из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слов </w:t>
      </w:r>
      <w:r w:rsidRPr="0066120B">
        <w:rPr>
          <w:rFonts w:eastAsiaTheme="minorHAnsi"/>
          <w:i/>
          <w:sz w:val="28"/>
          <w:szCs w:val="28"/>
          <w:lang w:eastAsia="en-US"/>
        </w:rPr>
        <w:t>сторона, углы, чертёж, бумага, карандаш</w:t>
      </w:r>
      <w:r w:rsidRPr="0066120B">
        <w:rPr>
          <w:rFonts w:eastAsiaTheme="minorHAnsi"/>
          <w:sz w:val="28"/>
          <w:szCs w:val="28"/>
          <w:lang w:eastAsia="en-US"/>
        </w:rPr>
        <w:t xml:space="preserve">; для слова </w:t>
      </w:r>
      <w:proofErr w:type="spellStart"/>
      <w:r w:rsidRPr="0066120B">
        <w:rPr>
          <w:rFonts w:eastAsiaTheme="minorHAnsi"/>
          <w:i/>
          <w:sz w:val="28"/>
          <w:szCs w:val="28"/>
          <w:lang w:eastAsia="en-US"/>
        </w:rPr>
        <w:t>термометр</w:t>
      </w:r>
      <w:r w:rsidRPr="0066120B">
        <w:rPr>
          <w:rFonts w:eastAsiaTheme="minorHAnsi"/>
          <w:sz w:val="28"/>
          <w:szCs w:val="28"/>
          <w:lang w:eastAsia="en-US"/>
        </w:rPr>
        <w:t>из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слов</w:t>
      </w:r>
      <w:r w:rsidRPr="0066120B">
        <w:rPr>
          <w:rFonts w:eastAsiaTheme="minorHAnsi"/>
          <w:i/>
          <w:sz w:val="28"/>
          <w:szCs w:val="28"/>
          <w:lang w:eastAsia="en-US"/>
        </w:rPr>
        <w:t>тепловые</w:t>
      </w:r>
      <w:proofErr w:type="spellEnd"/>
      <w:r w:rsidRPr="0066120B">
        <w:rPr>
          <w:rFonts w:eastAsiaTheme="minorHAnsi"/>
          <w:i/>
          <w:sz w:val="28"/>
          <w:szCs w:val="28"/>
          <w:lang w:eastAsia="en-US"/>
        </w:rPr>
        <w:t xml:space="preserve"> явления, шкала, температура, прибор</w:t>
      </w:r>
      <w:r w:rsidRPr="0066120B">
        <w:rPr>
          <w:rFonts w:eastAsiaTheme="minorHAnsi"/>
          <w:sz w:val="28"/>
          <w:szCs w:val="28"/>
          <w:lang w:eastAsia="en-US"/>
        </w:rPr>
        <w:t>);</w:t>
      </w:r>
    </w:p>
    <w:p w14:paraId="3B08AE10" w14:textId="77777777" w:rsidR="00CA2CE2" w:rsidRPr="0066120B" w:rsidRDefault="00CA2CE2" w:rsidP="00CA189C">
      <w:pPr>
        <w:numPr>
          <w:ilvl w:val="0"/>
          <w:numId w:val="2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подбирать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рядоположенные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слова (термометр, весы – измерительные приборы).</w:t>
      </w:r>
    </w:p>
    <w:p w14:paraId="570A66F7" w14:textId="77777777" w:rsidR="00CA2CE2" w:rsidRPr="0066120B" w:rsidRDefault="00CA2CE2" w:rsidP="00CA189C">
      <w:pPr>
        <w:ind w:left="360"/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Игры:</w:t>
      </w:r>
    </w:p>
    <w:p w14:paraId="451CF2B0" w14:textId="77777777" w:rsidR="00CA2CE2" w:rsidRPr="0066120B" w:rsidRDefault="00CA2CE2" w:rsidP="00CA189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«Отгадай загадки»(определение понятия по признакам).</w:t>
      </w:r>
    </w:p>
    <w:p w14:paraId="0297256E" w14:textId="77777777" w:rsidR="00CA2CE2" w:rsidRPr="0066120B" w:rsidRDefault="00CA2CE2" w:rsidP="00CA189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«Чёрный ящик» (определение понятия по признакам начиная с второстепенных и заканчивая существенными).</w:t>
      </w:r>
    </w:p>
    <w:p w14:paraId="7B83981E" w14:textId="77777777" w:rsidR="00CA2CE2" w:rsidRPr="0066120B" w:rsidRDefault="00CA2CE2" w:rsidP="00CA189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lastRenderedPageBreak/>
        <w:t xml:space="preserve">«Установи закономерность» (подбор для каждого из понятий обобщающего слова и наиболее существенного признака: прилагательное – </w:t>
      </w:r>
      <w:r w:rsidRPr="0066120B">
        <w:rPr>
          <w:rFonts w:eastAsiaTheme="minorHAnsi"/>
          <w:i/>
          <w:sz w:val="28"/>
          <w:szCs w:val="28"/>
          <w:lang w:eastAsia="en-US"/>
        </w:rPr>
        <w:t>часть речи</w:t>
      </w:r>
      <w:r w:rsidRPr="0066120B">
        <w:rPr>
          <w:rFonts w:eastAsiaTheme="minorHAnsi"/>
          <w:sz w:val="28"/>
          <w:szCs w:val="28"/>
          <w:lang w:eastAsia="en-US"/>
        </w:rPr>
        <w:t xml:space="preserve">, </w:t>
      </w:r>
      <w:r w:rsidRPr="0066120B">
        <w:rPr>
          <w:rFonts w:eastAsiaTheme="minorHAnsi"/>
          <w:i/>
          <w:sz w:val="28"/>
          <w:szCs w:val="28"/>
          <w:lang w:eastAsia="en-US"/>
        </w:rPr>
        <w:t>обозначает признак предмета).</w:t>
      </w:r>
    </w:p>
    <w:p w14:paraId="026FA8B9" w14:textId="77777777" w:rsidR="00CA2CE2" w:rsidRPr="0066120B" w:rsidRDefault="00CA2CE2" w:rsidP="00CA189C">
      <w:pPr>
        <w:numPr>
          <w:ilvl w:val="0"/>
          <w:numId w:val="31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«Третий лишний» (классификация понятий по определённым признакам).</w:t>
      </w:r>
    </w:p>
    <w:p w14:paraId="10A861F4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Выявление победителей и оформление результатов в портфолио.</w:t>
      </w:r>
    </w:p>
    <w:p w14:paraId="26C28F95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10B0B9E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Тема 11. Главное и неглавное в тексте (Виды информации в учебном тексте)</w:t>
      </w:r>
    </w:p>
    <w:p w14:paraId="6FC9609F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Виды информации в учебном тексте: </w:t>
      </w:r>
      <w:r w:rsidRPr="0066120B">
        <w:rPr>
          <w:sz w:val="28"/>
          <w:szCs w:val="28"/>
        </w:rPr>
        <w:t xml:space="preserve">главная и второстепенная/вспомогательная, фактическая и иллюстративная, тезисная и доказательная, описания, примеры и </w:t>
      </w:r>
      <w:proofErr w:type="spellStart"/>
      <w:r w:rsidRPr="0066120B">
        <w:rPr>
          <w:sz w:val="28"/>
          <w:szCs w:val="28"/>
        </w:rPr>
        <w:t>др.</w:t>
      </w:r>
      <w:r w:rsidRPr="0066120B">
        <w:rPr>
          <w:rFonts w:eastAsia="Calibri"/>
          <w:sz w:val="28"/>
          <w:szCs w:val="28"/>
          <w:lang w:eastAsia="en-US"/>
        </w:rPr>
        <w:t>Умение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осуществлять поиск и находить требуемую (нужную) информацию, применяя технологии поискового (сканирующего) чтения.</w:t>
      </w:r>
    </w:p>
    <w:p w14:paraId="1B8CA4C2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7D9956A7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Практикум</w:t>
      </w:r>
      <w:r w:rsidRPr="0066120B">
        <w:rPr>
          <w:sz w:val="28"/>
          <w:szCs w:val="28"/>
        </w:rPr>
        <w:t xml:space="preserve"> «Учимся читать учебный текст»:</w:t>
      </w:r>
    </w:p>
    <w:p w14:paraId="7E9E3D00" w14:textId="77777777" w:rsidR="00CA2CE2" w:rsidRPr="0066120B" w:rsidRDefault="000F4F5C" w:rsidP="00CA189C">
      <w:pPr>
        <w:numPr>
          <w:ilvl w:val="0"/>
          <w:numId w:val="19"/>
        </w:numPr>
        <w:spacing w:after="200"/>
        <w:contextualSpacing/>
        <w:jc w:val="both"/>
        <w:rPr>
          <w:sz w:val="28"/>
          <w:szCs w:val="28"/>
        </w:rPr>
      </w:pPr>
      <w:proofErr w:type="spellStart"/>
      <w:r w:rsidRPr="0066120B">
        <w:rPr>
          <w:b/>
          <w:i/>
          <w:sz w:val="28"/>
          <w:szCs w:val="28"/>
        </w:rPr>
        <w:t>Р</w:t>
      </w:r>
      <w:r w:rsidR="00CA2CE2" w:rsidRPr="0066120B">
        <w:rPr>
          <w:b/>
          <w:i/>
          <w:sz w:val="28"/>
          <w:szCs w:val="28"/>
        </w:rPr>
        <w:t>азминка</w:t>
      </w:r>
      <w:r w:rsidR="00CA2CE2" w:rsidRPr="0066120B">
        <w:rPr>
          <w:sz w:val="28"/>
          <w:szCs w:val="28"/>
        </w:rPr>
        <w:t>на</w:t>
      </w:r>
      <w:proofErr w:type="spellEnd"/>
      <w:r w:rsidR="00CA2CE2" w:rsidRPr="0066120B">
        <w:rPr>
          <w:sz w:val="28"/>
          <w:szCs w:val="28"/>
        </w:rPr>
        <w:t xml:space="preserve"> развитие внимания «Учимся запоминать прочитанное» (Дидактический материал: </w:t>
      </w:r>
      <w:r w:rsidR="00CA2CE2" w:rsidRPr="0066120B">
        <w:rPr>
          <w:i/>
          <w:sz w:val="28"/>
          <w:szCs w:val="28"/>
        </w:rPr>
        <w:t>к занятию 11.</w:t>
      </w:r>
      <w:r w:rsidR="00CA2CE2" w:rsidRPr="0066120B">
        <w:rPr>
          <w:sz w:val="28"/>
          <w:szCs w:val="28"/>
        </w:rPr>
        <w:t>);</w:t>
      </w:r>
    </w:p>
    <w:p w14:paraId="17971E6A" w14:textId="77777777" w:rsidR="00CA2CE2" w:rsidRPr="0066120B" w:rsidRDefault="000F4F5C" w:rsidP="00CA189C">
      <w:pPr>
        <w:numPr>
          <w:ilvl w:val="0"/>
          <w:numId w:val="19"/>
        </w:numPr>
        <w:spacing w:after="200"/>
        <w:contextualSpacing/>
        <w:jc w:val="both"/>
        <w:rPr>
          <w:sz w:val="28"/>
          <w:szCs w:val="28"/>
        </w:rPr>
      </w:pPr>
      <w:proofErr w:type="spellStart"/>
      <w:r w:rsidRPr="0066120B">
        <w:rPr>
          <w:rFonts w:eastAsiaTheme="minorHAnsi"/>
          <w:b/>
          <w:i/>
          <w:sz w:val="28"/>
          <w:szCs w:val="28"/>
          <w:lang w:eastAsia="en-US"/>
        </w:rPr>
        <w:t>П</w:t>
      </w:r>
      <w:r w:rsidR="00CA2CE2" w:rsidRPr="0066120B">
        <w:rPr>
          <w:rFonts w:eastAsiaTheme="minorHAnsi"/>
          <w:b/>
          <w:i/>
          <w:sz w:val="28"/>
          <w:szCs w:val="28"/>
          <w:lang w:eastAsia="en-US"/>
        </w:rPr>
        <w:t>оисковоечтение</w:t>
      </w:r>
      <w:proofErr w:type="spellEnd"/>
      <w:r w:rsidR="00CA2CE2" w:rsidRPr="0066120B">
        <w:rPr>
          <w:rFonts w:eastAsiaTheme="minorHAnsi"/>
          <w:sz w:val="28"/>
          <w:szCs w:val="28"/>
          <w:lang w:eastAsia="en-US"/>
        </w:rPr>
        <w:t xml:space="preserve"> главы учебника с целью обнаружения требуемой информации (</w:t>
      </w:r>
      <w:r w:rsidR="00CA2CE2" w:rsidRPr="0066120B">
        <w:rPr>
          <w:sz w:val="28"/>
          <w:szCs w:val="28"/>
        </w:rPr>
        <w:t xml:space="preserve">пробежать текст глазами, найти основные элементы учебного текста – общую информацию, правила, термины, определения понятий, примеры, факты; определить главную </w:t>
      </w:r>
      <w:proofErr w:type="spellStart"/>
      <w:r w:rsidR="00CA2CE2" w:rsidRPr="0066120B">
        <w:rPr>
          <w:sz w:val="28"/>
          <w:szCs w:val="28"/>
        </w:rPr>
        <w:t>ивспомогательную</w:t>
      </w:r>
      <w:proofErr w:type="spellEnd"/>
      <w:r w:rsidR="00CA2CE2" w:rsidRPr="0066120B">
        <w:rPr>
          <w:sz w:val="28"/>
          <w:szCs w:val="28"/>
        </w:rPr>
        <w:t xml:space="preserve"> информацию, иллюстративную);</w:t>
      </w:r>
    </w:p>
    <w:p w14:paraId="1B769443" w14:textId="77777777" w:rsidR="00CA2CE2" w:rsidRPr="0066120B" w:rsidRDefault="00CA2CE2" w:rsidP="00CA189C">
      <w:pPr>
        <w:numPr>
          <w:ilvl w:val="0"/>
          <w:numId w:val="19"/>
        </w:numPr>
        <w:spacing w:after="200"/>
        <w:contextualSpacing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упражнение</w:t>
      </w:r>
      <w:r w:rsidRPr="0066120B">
        <w:rPr>
          <w:sz w:val="28"/>
          <w:szCs w:val="28"/>
        </w:rPr>
        <w:t xml:space="preserve"> на поиск конкретной информации в подборке текстов (беглое чтение и обнаружение дат, имён, названий мест, единичных фактов).</w:t>
      </w:r>
    </w:p>
    <w:p w14:paraId="2F229A52" w14:textId="77777777" w:rsidR="00CA2CE2" w:rsidRPr="0066120B" w:rsidRDefault="00CA2CE2" w:rsidP="00CA189C">
      <w:pPr>
        <w:ind w:left="360" w:firstLine="348"/>
        <w:jc w:val="both"/>
        <w:rPr>
          <w:sz w:val="28"/>
          <w:szCs w:val="28"/>
        </w:rPr>
      </w:pPr>
      <w:proofErr w:type="spellStart"/>
      <w:r w:rsidRPr="0066120B">
        <w:rPr>
          <w:b/>
          <w:sz w:val="28"/>
          <w:szCs w:val="28"/>
        </w:rPr>
        <w:t>Мониторинг:</w:t>
      </w:r>
      <w:r w:rsidRPr="0066120B">
        <w:rPr>
          <w:sz w:val="28"/>
          <w:szCs w:val="28"/>
        </w:rPr>
        <w:t>упражнение</w:t>
      </w:r>
      <w:proofErr w:type="spellEnd"/>
      <w:r w:rsidRPr="0066120B">
        <w:rPr>
          <w:sz w:val="28"/>
          <w:szCs w:val="28"/>
        </w:rPr>
        <w:t xml:space="preserve"> на поиск конкретной информации и развитие внимания, памяти, догадки</w:t>
      </w:r>
    </w:p>
    <w:p w14:paraId="5D86F64E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1DA40939" w14:textId="77777777" w:rsidR="00CA2CE2" w:rsidRPr="0066120B" w:rsidRDefault="00CA2CE2" w:rsidP="00CA189C">
      <w:pPr>
        <w:jc w:val="both"/>
        <w:rPr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12. </w:t>
      </w:r>
      <w:r w:rsidRPr="0066120B">
        <w:rPr>
          <w:b/>
          <w:sz w:val="28"/>
          <w:szCs w:val="28"/>
        </w:rPr>
        <w:t>Учимся читать учебный текст (</w:t>
      </w:r>
      <w:r w:rsidRPr="0066120B">
        <w:rPr>
          <w:rFonts w:eastAsia="Calibri"/>
          <w:b/>
          <w:sz w:val="28"/>
          <w:szCs w:val="28"/>
          <w:lang w:eastAsia="en-US"/>
        </w:rPr>
        <w:t>Маркировка информации</w:t>
      </w:r>
      <w:r w:rsidRPr="0066120B">
        <w:rPr>
          <w:b/>
          <w:sz w:val="28"/>
          <w:szCs w:val="28"/>
        </w:rPr>
        <w:t>)</w:t>
      </w:r>
    </w:p>
    <w:p w14:paraId="39027EFD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ориентироваться в тексте: поиск информации и понимание прочитанного. Маркировка информации. Обсуждение системы условных графических символов для выделения информации (подчёркивание/выделение маркером </w:t>
      </w:r>
      <w:r w:rsidRPr="0066120B">
        <w:rPr>
          <w:rFonts w:eastAsia="Calibri"/>
          <w:i/>
          <w:sz w:val="28"/>
          <w:szCs w:val="28"/>
          <w:u w:val="single"/>
          <w:lang w:eastAsia="en-US"/>
        </w:rPr>
        <w:t>слов</w:t>
      </w:r>
      <w:r w:rsidRPr="0066120B">
        <w:rPr>
          <w:rFonts w:eastAsia="Calibri"/>
          <w:sz w:val="28"/>
          <w:szCs w:val="28"/>
          <w:lang w:eastAsia="en-US"/>
        </w:rPr>
        <w:t xml:space="preserve">, </w:t>
      </w:r>
      <w:r w:rsidRPr="0066120B">
        <w:rPr>
          <w:rFonts w:eastAsia="Calibri"/>
          <w:i/>
          <w:sz w:val="28"/>
          <w:szCs w:val="28"/>
          <w:u w:val="single"/>
          <w:lang w:eastAsia="en-US"/>
        </w:rPr>
        <w:t>терминов</w:t>
      </w:r>
      <w:r w:rsidRPr="0066120B">
        <w:rPr>
          <w:rFonts w:eastAsia="Calibri"/>
          <w:sz w:val="28"/>
          <w:szCs w:val="28"/>
          <w:lang w:eastAsia="en-US"/>
        </w:rPr>
        <w:t>; [</w:t>
      </w:r>
      <w:r w:rsidRPr="0066120B">
        <w:rPr>
          <w:rFonts w:eastAsia="Calibri"/>
          <w:i/>
          <w:sz w:val="28"/>
          <w:szCs w:val="28"/>
          <w:lang w:eastAsia="en-US"/>
        </w:rPr>
        <w:t>правила/определения</w:t>
      </w:r>
      <w:r w:rsidRPr="0066120B">
        <w:rPr>
          <w:rFonts w:eastAsia="Calibri"/>
          <w:sz w:val="28"/>
          <w:szCs w:val="28"/>
          <w:lang w:eastAsia="en-US"/>
        </w:rPr>
        <w:t>]; &lt;</w:t>
      </w:r>
      <w:r w:rsidRPr="0066120B">
        <w:rPr>
          <w:rFonts w:eastAsia="Calibri"/>
          <w:i/>
          <w:sz w:val="28"/>
          <w:szCs w:val="28"/>
          <w:lang w:eastAsia="en-US"/>
        </w:rPr>
        <w:t>вспомогательная информация</w:t>
      </w:r>
      <w:r w:rsidRPr="0066120B">
        <w:rPr>
          <w:rFonts w:eastAsia="Calibri"/>
          <w:sz w:val="28"/>
          <w:szCs w:val="28"/>
          <w:lang w:eastAsia="en-US"/>
        </w:rPr>
        <w:t>&gt;; «!» – особо важная информация; может использоваться системная разметка ТРКМЧП: «v» – уже знал, «+» – новое, «-» – думал иначе, «?» – не понял, есть вопросы).</w:t>
      </w:r>
    </w:p>
    <w:p w14:paraId="2FCE7AFD" w14:textId="77777777"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bCs/>
          <w:sz w:val="28"/>
          <w:szCs w:val="28"/>
        </w:rPr>
      </w:pPr>
      <w:r w:rsidRPr="0066120B">
        <w:rPr>
          <w:bCs/>
          <w:sz w:val="28"/>
          <w:szCs w:val="28"/>
        </w:rPr>
        <w:tab/>
      </w:r>
      <w:r w:rsidRPr="0066120B">
        <w:rPr>
          <w:bCs/>
          <w:sz w:val="28"/>
          <w:szCs w:val="28"/>
        </w:rPr>
        <w:tab/>
      </w:r>
    </w:p>
    <w:p w14:paraId="1F5115E7" w14:textId="77777777"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ab/>
      </w:r>
      <w:r w:rsidRPr="0066120B">
        <w:rPr>
          <w:b/>
          <w:sz w:val="28"/>
          <w:szCs w:val="28"/>
        </w:rPr>
        <w:tab/>
      </w:r>
      <w:r w:rsidRPr="0066120B">
        <w:rPr>
          <w:sz w:val="28"/>
          <w:szCs w:val="28"/>
        </w:rPr>
        <w:t>Обучающий</w:t>
      </w:r>
      <w:r w:rsidRPr="0066120B">
        <w:rPr>
          <w:b/>
          <w:sz w:val="28"/>
          <w:szCs w:val="28"/>
        </w:rPr>
        <w:t xml:space="preserve"> тренинг</w:t>
      </w:r>
      <w:r w:rsidRPr="0066120B">
        <w:rPr>
          <w:sz w:val="28"/>
          <w:szCs w:val="28"/>
        </w:rPr>
        <w:t xml:space="preserve"> «Учимся читать учебный (научно-популярный) текст»: чтение текста, маркирование информации </w:t>
      </w:r>
    </w:p>
    <w:p w14:paraId="04C1F82B" w14:textId="77777777" w:rsidR="00CA2CE2" w:rsidRPr="0066120B" w:rsidRDefault="00CA2CE2" w:rsidP="00CA189C">
      <w:pPr>
        <w:shd w:val="clear" w:color="auto" w:fill="FFFFFF"/>
        <w:tabs>
          <w:tab w:val="left" w:pos="338"/>
        </w:tabs>
        <w:jc w:val="both"/>
        <w:rPr>
          <w:sz w:val="28"/>
          <w:szCs w:val="28"/>
        </w:rPr>
      </w:pPr>
      <w:r w:rsidRPr="0066120B">
        <w:rPr>
          <w:bCs/>
          <w:sz w:val="28"/>
          <w:szCs w:val="28"/>
        </w:rPr>
        <w:tab/>
      </w:r>
      <w:r w:rsidRPr="0066120B">
        <w:rPr>
          <w:bCs/>
          <w:sz w:val="28"/>
          <w:szCs w:val="28"/>
        </w:rPr>
        <w:tab/>
        <w:t xml:space="preserve">В работе с текстами используются </w:t>
      </w:r>
      <w:proofErr w:type="spellStart"/>
      <w:r w:rsidRPr="0066120B">
        <w:rPr>
          <w:b/>
          <w:bCs/>
          <w:i/>
          <w:sz w:val="28"/>
          <w:szCs w:val="28"/>
        </w:rPr>
        <w:t>притекстовые</w:t>
      </w:r>
      <w:r w:rsidRPr="0066120B">
        <w:rPr>
          <w:bCs/>
          <w:sz w:val="28"/>
          <w:szCs w:val="28"/>
        </w:rPr>
        <w:t>вопросы</w:t>
      </w:r>
      <w:proofErr w:type="spellEnd"/>
      <w:r w:rsidRPr="0066120B">
        <w:rPr>
          <w:bCs/>
          <w:sz w:val="28"/>
          <w:szCs w:val="28"/>
        </w:rPr>
        <w:t xml:space="preserve"> и задания:</w:t>
      </w:r>
    </w:p>
    <w:p w14:paraId="205A3468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(подчеркните) по ходу чтения ключевые слова, термины, незнакомые слова;</w:t>
      </w:r>
    </w:p>
    <w:p w14:paraId="3F9948C2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определите границы известной/неизвестной информации;</w:t>
      </w:r>
    </w:p>
    <w:p w14:paraId="7688FF2F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(подчеркните) слова, которыми передаётся главная мысль текста/абзаца;</w:t>
      </w:r>
    </w:p>
    <w:p w14:paraId="00B29D92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найдите в тексте определения понятий (формулировки правил, примеры, вспомогательную информацию и т.п.).</w:t>
      </w:r>
    </w:p>
    <w:p w14:paraId="5F53A84E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Оформление результатов в портфолио.</w:t>
      </w:r>
    </w:p>
    <w:p w14:paraId="276C9001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ADD493D" w14:textId="77777777" w:rsidR="00CA2CE2" w:rsidRPr="0066120B" w:rsidRDefault="00CA2CE2" w:rsidP="00CA189C">
      <w:pPr>
        <w:jc w:val="both"/>
        <w:rPr>
          <w:b/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lastRenderedPageBreak/>
        <w:t xml:space="preserve">Тема 13.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 xml:space="preserve">Практикум-диагностика </w:t>
      </w:r>
      <w:r w:rsidRPr="0066120B">
        <w:rPr>
          <w:rFonts w:eastAsia="Calibri"/>
          <w:b/>
          <w:sz w:val="28"/>
          <w:szCs w:val="28"/>
          <w:lang w:eastAsia="en-US"/>
        </w:rPr>
        <w:t>(Тестовая работа по применению умений работать с информацией и в</w:t>
      </w:r>
      <w:r w:rsidRPr="0066120B">
        <w:rPr>
          <w:b/>
          <w:sz w:val="28"/>
          <w:szCs w:val="28"/>
        </w:rPr>
        <w:t>ыделять главную мысль)</w:t>
      </w:r>
    </w:p>
    <w:p w14:paraId="664F5896" w14:textId="77777777" w:rsidR="00CA2CE2" w:rsidRPr="0066120B" w:rsidRDefault="00CA2CE2" w:rsidP="00CA189C">
      <w:pPr>
        <w:ind w:firstLine="709"/>
        <w:jc w:val="both"/>
        <w:rPr>
          <w:b/>
          <w:sz w:val="28"/>
          <w:szCs w:val="28"/>
        </w:rPr>
      </w:pPr>
    </w:p>
    <w:p w14:paraId="0D0671E0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proofErr w:type="spellStart"/>
      <w:r w:rsidRPr="0066120B">
        <w:rPr>
          <w:b/>
          <w:sz w:val="28"/>
          <w:szCs w:val="28"/>
        </w:rPr>
        <w:t>Мониторинг:</w:t>
      </w:r>
      <w:r w:rsidRPr="0066120B">
        <w:rPr>
          <w:sz w:val="28"/>
          <w:szCs w:val="28"/>
        </w:rPr>
        <w:t>выполнение</w:t>
      </w:r>
      <w:proofErr w:type="spellEnd"/>
      <w:r w:rsidRPr="0066120B">
        <w:rPr>
          <w:sz w:val="28"/>
          <w:szCs w:val="28"/>
        </w:rPr>
        <w:t xml:space="preserve"> тестовой работы</w:t>
      </w:r>
      <w:r w:rsidRPr="0066120B">
        <w:rPr>
          <w:b/>
          <w:sz w:val="28"/>
          <w:szCs w:val="28"/>
        </w:rPr>
        <w:t xml:space="preserve">, </w:t>
      </w:r>
      <w:r w:rsidRPr="0066120B">
        <w:rPr>
          <w:sz w:val="28"/>
          <w:szCs w:val="28"/>
        </w:rPr>
        <w:t xml:space="preserve">проверяющей умение работать с информацией по заданным параметрам поиска и нахождения нужной </w:t>
      </w:r>
      <w:proofErr w:type="spellStart"/>
      <w:r w:rsidRPr="0066120B">
        <w:rPr>
          <w:sz w:val="28"/>
          <w:szCs w:val="28"/>
        </w:rPr>
        <w:t>информации,совместная</w:t>
      </w:r>
      <w:proofErr w:type="spellEnd"/>
      <w:r w:rsidRPr="0066120B">
        <w:rPr>
          <w:sz w:val="28"/>
          <w:szCs w:val="28"/>
        </w:rPr>
        <w:t xml:space="preserve"> проверка результатов, анализ и рефлексия. Оформление результатов в портфолио.</w:t>
      </w:r>
    </w:p>
    <w:p w14:paraId="4B4B49C2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</w:p>
    <w:p w14:paraId="225977D6" w14:textId="77777777" w:rsidR="00CA2CE2" w:rsidRPr="0066120B" w:rsidRDefault="00CA2CE2" w:rsidP="00CA189C">
      <w:pPr>
        <w:jc w:val="both"/>
        <w:rPr>
          <w:b/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14. </w:t>
      </w:r>
      <w:r w:rsidRPr="0066120B">
        <w:rPr>
          <w:b/>
          <w:sz w:val="28"/>
          <w:szCs w:val="28"/>
        </w:rPr>
        <w:t xml:space="preserve">Как читать </w:t>
      </w:r>
      <w:proofErr w:type="spellStart"/>
      <w:r w:rsidRPr="0066120B">
        <w:rPr>
          <w:b/>
          <w:sz w:val="28"/>
          <w:szCs w:val="28"/>
        </w:rPr>
        <w:t>несплошной</w:t>
      </w:r>
      <w:proofErr w:type="spellEnd"/>
      <w:r w:rsidRPr="0066120B">
        <w:rPr>
          <w:b/>
          <w:sz w:val="28"/>
          <w:szCs w:val="28"/>
        </w:rPr>
        <w:t xml:space="preserve"> текст?</w:t>
      </w:r>
      <w:r w:rsidRPr="0066120B">
        <w:rPr>
          <w:rFonts w:eastAsia="Calibri"/>
          <w:sz w:val="28"/>
          <w:szCs w:val="28"/>
          <w:lang w:eastAsia="en-US"/>
        </w:rPr>
        <w:t>(</w:t>
      </w:r>
      <w:r w:rsidRPr="0066120B">
        <w:rPr>
          <w:b/>
          <w:sz w:val="28"/>
          <w:szCs w:val="28"/>
        </w:rPr>
        <w:t xml:space="preserve">Поиск и обработка информации в </w:t>
      </w:r>
      <w:proofErr w:type="spellStart"/>
      <w:r w:rsidRPr="0066120B">
        <w:rPr>
          <w:b/>
          <w:sz w:val="28"/>
          <w:szCs w:val="28"/>
        </w:rPr>
        <w:t>несплошных</w:t>
      </w:r>
      <w:proofErr w:type="spellEnd"/>
      <w:r w:rsidRPr="0066120B">
        <w:rPr>
          <w:b/>
          <w:sz w:val="28"/>
          <w:szCs w:val="28"/>
        </w:rPr>
        <w:t xml:space="preserve"> текстах)</w:t>
      </w:r>
    </w:p>
    <w:p w14:paraId="5D5716D8" w14:textId="77777777" w:rsidR="00CA2CE2" w:rsidRPr="0066120B" w:rsidRDefault="00CA2CE2" w:rsidP="00CA189C">
      <w:pPr>
        <w:ind w:firstLine="709"/>
        <w:jc w:val="both"/>
        <w:rPr>
          <w:sz w:val="28"/>
          <w:szCs w:val="28"/>
        </w:rPr>
      </w:pPr>
      <w:r w:rsidRPr="0066120B">
        <w:rPr>
          <w:rFonts w:eastAsia="Calibri"/>
          <w:sz w:val="28"/>
          <w:szCs w:val="28"/>
          <w:lang w:eastAsia="en-US"/>
        </w:rPr>
        <w:t>Умение ч</w:t>
      </w:r>
      <w:r w:rsidRPr="0066120B">
        <w:rPr>
          <w:sz w:val="28"/>
          <w:szCs w:val="28"/>
        </w:rPr>
        <w:t xml:space="preserve">итать </w:t>
      </w:r>
      <w:proofErr w:type="spellStart"/>
      <w:r w:rsidRPr="0066120B">
        <w:rPr>
          <w:sz w:val="28"/>
          <w:szCs w:val="28"/>
        </w:rPr>
        <w:t>несплошной</w:t>
      </w:r>
      <w:proofErr w:type="spellEnd"/>
      <w:r w:rsidRPr="0066120B">
        <w:rPr>
          <w:sz w:val="28"/>
          <w:szCs w:val="28"/>
        </w:rPr>
        <w:t xml:space="preserve"> текст и воспринимать содержание, извлекать информацию, интерпретировать её.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Несплошные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тексты (тексты, в которых информация предъявляется невербальным или не только вербальным способом) и их виды: графики, диаграммы, схемы (кластеры), таблицы, географические карты и карты местности; планы (помещения, местности, сооружения); входные билеты, расписание движения транспорта, карты сайтов, рекламные постеры, меню, обложки журналов и др.. Значимость умения работать с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несплошной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текстовой информацией на уроках и в жизни. </w:t>
      </w:r>
    </w:p>
    <w:p w14:paraId="71144EF5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3325FBD3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Турнир догадливых:</w:t>
      </w:r>
    </w:p>
    <w:p w14:paraId="533A9A01" w14:textId="77777777" w:rsidR="00CA2CE2" w:rsidRPr="000F4F5C" w:rsidRDefault="00CA2CE2" w:rsidP="00CA189C">
      <w:pPr>
        <w:numPr>
          <w:ilvl w:val="0"/>
          <w:numId w:val="42"/>
        </w:numPr>
        <w:spacing w:after="200"/>
        <w:contextualSpacing/>
        <w:jc w:val="both"/>
        <w:rPr>
          <w:sz w:val="28"/>
          <w:szCs w:val="28"/>
        </w:rPr>
      </w:pPr>
      <w:r w:rsidRPr="000F4F5C">
        <w:rPr>
          <w:rFonts w:eastAsiaTheme="minorHAnsi"/>
          <w:sz w:val="28"/>
          <w:szCs w:val="28"/>
          <w:lang w:eastAsia="en-US"/>
        </w:rPr>
        <w:t xml:space="preserve">«О чём рассказал билет на выставку/концерт/спектакль?» Ознакомительное чтение и анализ </w:t>
      </w:r>
      <w:proofErr w:type="spellStart"/>
      <w:r w:rsidRPr="000F4F5C">
        <w:rPr>
          <w:rFonts w:eastAsiaTheme="minorHAnsi"/>
          <w:sz w:val="28"/>
          <w:szCs w:val="28"/>
          <w:lang w:eastAsia="en-US"/>
        </w:rPr>
        <w:t>несплошного</w:t>
      </w:r>
      <w:proofErr w:type="spellEnd"/>
      <w:r w:rsidRPr="000F4F5C">
        <w:rPr>
          <w:rFonts w:eastAsiaTheme="minorHAnsi"/>
          <w:sz w:val="28"/>
          <w:szCs w:val="28"/>
          <w:lang w:eastAsia="en-US"/>
        </w:rPr>
        <w:t xml:space="preserve"> текста. «О чём объявляет объявление?» / «О чём рассказала реклама?» / «О чём рассказал путеводитель?» и т.п.: Аналитическая работа с </w:t>
      </w:r>
      <w:proofErr w:type="spellStart"/>
      <w:r w:rsidRPr="000F4F5C">
        <w:rPr>
          <w:rFonts w:eastAsiaTheme="minorHAnsi"/>
          <w:sz w:val="28"/>
          <w:szCs w:val="28"/>
          <w:lang w:eastAsia="en-US"/>
        </w:rPr>
        <w:t>несплошными</w:t>
      </w:r>
      <w:proofErr w:type="spellEnd"/>
      <w:r w:rsidRPr="000F4F5C">
        <w:rPr>
          <w:rFonts w:eastAsiaTheme="minorHAnsi"/>
          <w:sz w:val="28"/>
          <w:szCs w:val="28"/>
          <w:lang w:eastAsia="en-US"/>
        </w:rPr>
        <w:t xml:space="preserve"> текстами по извлечению информации.</w:t>
      </w:r>
    </w:p>
    <w:p w14:paraId="0A32F5BA" w14:textId="77777777" w:rsidR="00CA2CE2" w:rsidRPr="0066120B" w:rsidRDefault="00CA2CE2" w:rsidP="00CA189C">
      <w:pPr>
        <w:jc w:val="both"/>
        <w:rPr>
          <w:b/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15. </w:t>
      </w:r>
      <w:r w:rsidRPr="0066120B">
        <w:rPr>
          <w:b/>
          <w:sz w:val="28"/>
          <w:szCs w:val="28"/>
        </w:rPr>
        <w:t xml:space="preserve">Шифровка и дешифровка текста (Поиск и нахождение информации в </w:t>
      </w:r>
      <w:proofErr w:type="spellStart"/>
      <w:r w:rsidRPr="0066120B">
        <w:rPr>
          <w:b/>
          <w:sz w:val="28"/>
          <w:szCs w:val="28"/>
        </w:rPr>
        <w:t>несплошных</w:t>
      </w:r>
      <w:proofErr w:type="spellEnd"/>
      <w:r w:rsidRPr="0066120B">
        <w:rPr>
          <w:b/>
          <w:sz w:val="28"/>
          <w:szCs w:val="28"/>
        </w:rPr>
        <w:t xml:space="preserve"> текстах) </w:t>
      </w:r>
    </w:p>
    <w:p w14:paraId="6009A07C" w14:textId="77777777" w:rsidR="00CA2CE2" w:rsidRPr="0066120B" w:rsidRDefault="00CA2CE2" w:rsidP="00CA189C">
      <w:pPr>
        <w:ind w:firstLine="708"/>
        <w:jc w:val="both"/>
        <w:rPr>
          <w:sz w:val="28"/>
          <w:szCs w:val="28"/>
        </w:rPr>
      </w:pPr>
      <w:r w:rsidRPr="0066120B">
        <w:rPr>
          <w:rFonts w:eastAsia="Calibri"/>
          <w:sz w:val="28"/>
          <w:szCs w:val="28"/>
          <w:lang w:eastAsia="en-US"/>
        </w:rPr>
        <w:t>Умение ч</w:t>
      </w:r>
      <w:r w:rsidRPr="0066120B">
        <w:rPr>
          <w:sz w:val="28"/>
          <w:szCs w:val="28"/>
        </w:rPr>
        <w:t xml:space="preserve">итать </w:t>
      </w:r>
      <w:proofErr w:type="spellStart"/>
      <w:r w:rsidRPr="0066120B">
        <w:rPr>
          <w:sz w:val="28"/>
          <w:szCs w:val="28"/>
        </w:rPr>
        <w:t>несплошной</w:t>
      </w:r>
      <w:proofErr w:type="spellEnd"/>
      <w:r w:rsidRPr="0066120B">
        <w:rPr>
          <w:sz w:val="28"/>
          <w:szCs w:val="28"/>
        </w:rPr>
        <w:t xml:space="preserve"> текст и воспринимать содержание, извлекать информацию, интерпретировать её.</w:t>
      </w:r>
    </w:p>
    <w:p w14:paraId="6C5E8C90" w14:textId="77777777" w:rsidR="00CA2CE2" w:rsidRPr="0066120B" w:rsidRDefault="00CA2CE2" w:rsidP="00CA189C">
      <w:pPr>
        <w:ind w:firstLine="708"/>
        <w:jc w:val="both"/>
        <w:rPr>
          <w:sz w:val="28"/>
          <w:szCs w:val="28"/>
        </w:rPr>
      </w:pPr>
    </w:p>
    <w:p w14:paraId="02435026" w14:textId="77777777" w:rsidR="00CA2CE2" w:rsidRPr="0066120B" w:rsidRDefault="00CA2CE2" w:rsidP="00CA189C">
      <w:pPr>
        <w:ind w:firstLine="708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Обучающий</w:t>
      </w:r>
      <w:r w:rsidRPr="0066120B">
        <w:rPr>
          <w:b/>
          <w:sz w:val="28"/>
          <w:szCs w:val="28"/>
        </w:rPr>
        <w:t xml:space="preserve"> тренинг</w:t>
      </w:r>
      <w:r w:rsidRPr="0066120B">
        <w:rPr>
          <w:sz w:val="28"/>
          <w:szCs w:val="28"/>
        </w:rPr>
        <w:t xml:space="preserve"> «Учимся читать </w:t>
      </w:r>
      <w:r w:rsidRPr="0066120B">
        <w:rPr>
          <w:rFonts w:eastAsia="Calibri"/>
          <w:sz w:val="28"/>
          <w:szCs w:val="28"/>
          <w:lang w:eastAsia="en-US"/>
        </w:rPr>
        <w:t>таблицы и схемы</w:t>
      </w:r>
      <w:r w:rsidRPr="0066120B">
        <w:rPr>
          <w:sz w:val="28"/>
          <w:szCs w:val="28"/>
        </w:rPr>
        <w:t xml:space="preserve">» (с использованием материала учебников по разным предметам). </w:t>
      </w:r>
    </w:p>
    <w:p w14:paraId="6B668191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При </w:t>
      </w:r>
      <w:r w:rsidRPr="0066120B">
        <w:rPr>
          <w:rFonts w:eastAsia="Calibri"/>
          <w:b/>
          <w:i/>
          <w:sz w:val="28"/>
          <w:szCs w:val="28"/>
          <w:lang w:eastAsia="en-US"/>
        </w:rPr>
        <w:t>ознакомительном чтении</w:t>
      </w:r>
      <w:r w:rsidRPr="0066120B">
        <w:rPr>
          <w:rFonts w:eastAsia="Calibri"/>
          <w:sz w:val="28"/>
          <w:szCs w:val="28"/>
          <w:lang w:eastAsia="en-US"/>
        </w:rPr>
        <w:t xml:space="preserve"> таблицы (схемы) могут использоваться вопросы и задания:</w:t>
      </w:r>
    </w:p>
    <w:p w14:paraId="5685879F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определите вид текста;</w:t>
      </w:r>
    </w:p>
    <w:p w14:paraId="5BB0B78D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выскажите предположения о содержании текста на основе заглавия/озаглавьте текст; </w:t>
      </w:r>
    </w:p>
    <w:p w14:paraId="257E7F6E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определите особенности структуры текста (сколько столбцов, строк и др.); </w:t>
      </w:r>
    </w:p>
    <w:p w14:paraId="00EB6553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выделите ключевые слова (знаки, символы и т.д.); </w:t>
      </w:r>
    </w:p>
    <w:p w14:paraId="619AC3C4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обратитесь к словарю/справочной литературе/учебнику для выяснения значения всех незнакомых/непонятных слов (терминов, понятий);</w:t>
      </w:r>
    </w:p>
    <w:p w14:paraId="09553343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определите смысловые блоки – с главной и второстепенной информацией;</w:t>
      </w:r>
    </w:p>
    <w:p w14:paraId="249C565A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определите основное содержание; </w:t>
      </w:r>
    </w:p>
    <w:p w14:paraId="1CA97956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вопросы при </w:t>
      </w:r>
      <w:r w:rsidRPr="0066120B">
        <w:rPr>
          <w:rFonts w:eastAsia="Calibri"/>
          <w:b/>
          <w:i/>
          <w:sz w:val="28"/>
          <w:szCs w:val="28"/>
          <w:lang w:eastAsia="en-US"/>
        </w:rPr>
        <w:t>изучающем чтении</w:t>
      </w:r>
    </w:p>
    <w:p w14:paraId="2CA0AC63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проанализируйте структуру текста и обоснуйте её особенности;</w:t>
      </w:r>
    </w:p>
    <w:p w14:paraId="2B022B22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lastRenderedPageBreak/>
        <w:t xml:space="preserve">сформулируйте правило (определение, закономерность) на основе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несплошного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текста;</w:t>
      </w:r>
    </w:p>
    <w:p w14:paraId="0D3D70AD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найдите неявную информацию. </w:t>
      </w:r>
    </w:p>
    <w:p w14:paraId="09184E9B" w14:textId="77777777" w:rsidR="00CA2CE2" w:rsidRPr="0066120B" w:rsidRDefault="00CA2CE2" w:rsidP="00CA189C">
      <w:pPr>
        <w:jc w:val="both"/>
        <w:rPr>
          <w:b/>
          <w:i/>
          <w:sz w:val="28"/>
          <w:szCs w:val="28"/>
        </w:rPr>
      </w:pPr>
      <w:r w:rsidRPr="0066120B">
        <w:rPr>
          <w:b/>
          <w:i/>
          <w:sz w:val="28"/>
          <w:szCs w:val="28"/>
        </w:rPr>
        <w:t>Дополнительные вопросы</w:t>
      </w:r>
    </w:p>
    <w:p w14:paraId="048C34CD" w14:textId="77777777" w:rsidR="00CA2CE2" w:rsidRPr="0066120B" w:rsidRDefault="00CA2CE2" w:rsidP="00CA189C">
      <w:pPr>
        <w:numPr>
          <w:ilvl w:val="0"/>
          <w:numId w:val="26"/>
        </w:numPr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Есть ли иллюстративный материал? Какова его роль (предположение о содержании на основе рисунка, графика)? </w:t>
      </w:r>
    </w:p>
    <w:p w14:paraId="11D2618F" w14:textId="77777777" w:rsidR="00CA2CE2" w:rsidRPr="0066120B" w:rsidRDefault="00CA2CE2" w:rsidP="00CA189C">
      <w:pPr>
        <w:numPr>
          <w:ilvl w:val="0"/>
          <w:numId w:val="26"/>
        </w:numPr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Есть ли в статье графические (шрифтовые, цифровые) выделения? </w:t>
      </w:r>
    </w:p>
    <w:p w14:paraId="4EF5708F" w14:textId="77777777" w:rsidR="00CA2CE2" w:rsidRPr="0066120B" w:rsidRDefault="00CA2CE2" w:rsidP="00CA189C">
      <w:pPr>
        <w:numPr>
          <w:ilvl w:val="0"/>
          <w:numId w:val="26"/>
        </w:numPr>
        <w:jc w:val="both"/>
        <w:rPr>
          <w:sz w:val="28"/>
          <w:szCs w:val="28"/>
        </w:rPr>
      </w:pPr>
      <w:r w:rsidRPr="0066120B">
        <w:rPr>
          <w:sz w:val="28"/>
          <w:szCs w:val="28"/>
        </w:rPr>
        <w:t>Что и зачем выделено другим цветом (шрифтом, курсивом)?</w:t>
      </w:r>
    </w:p>
    <w:p w14:paraId="38EBEDF9" w14:textId="77777777" w:rsidR="00CA2CE2" w:rsidRPr="0066120B" w:rsidRDefault="00CA2CE2" w:rsidP="00CA189C">
      <w:pPr>
        <w:numPr>
          <w:ilvl w:val="0"/>
          <w:numId w:val="26"/>
        </w:numPr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Почему, например, таблица представлена в разном цветовом решении?</w:t>
      </w:r>
    </w:p>
    <w:p w14:paraId="4E1542FF" w14:textId="77777777" w:rsidR="00CA2CE2" w:rsidRPr="0066120B" w:rsidRDefault="00CA2CE2" w:rsidP="00CA189C">
      <w:pPr>
        <w:numPr>
          <w:ilvl w:val="0"/>
          <w:numId w:val="26"/>
        </w:numPr>
        <w:jc w:val="both"/>
        <w:rPr>
          <w:sz w:val="28"/>
          <w:szCs w:val="28"/>
        </w:rPr>
      </w:pPr>
      <w:r w:rsidRPr="0066120B">
        <w:rPr>
          <w:sz w:val="28"/>
          <w:szCs w:val="28"/>
        </w:rPr>
        <w:t>Просматривая текст, на что вы сразу обратите внимание?</w:t>
      </w:r>
    </w:p>
    <w:p w14:paraId="20B80CCD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4FCFD7FB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Упражнение</w:t>
      </w:r>
      <w:r w:rsidRPr="0066120B">
        <w:rPr>
          <w:rFonts w:eastAsia="Calibri"/>
          <w:sz w:val="28"/>
          <w:szCs w:val="28"/>
          <w:lang w:eastAsia="en-US"/>
        </w:rPr>
        <w:t xml:space="preserve"> на формирование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умениядополнять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таблицу недостающими данными</w:t>
      </w:r>
    </w:p>
    <w:p w14:paraId="739DAB45" w14:textId="77777777" w:rsidR="00CA2CE2" w:rsidRPr="0066120B" w:rsidRDefault="00CA2CE2" w:rsidP="00CA189C">
      <w:pPr>
        <w:ind w:left="36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Оформление результатов в портфолио.</w:t>
      </w:r>
    </w:p>
    <w:p w14:paraId="02C07646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2C8606D1" w14:textId="77777777" w:rsidR="00CA2CE2" w:rsidRPr="0066120B" w:rsidRDefault="00CA2CE2" w:rsidP="00CA189C">
      <w:pPr>
        <w:jc w:val="both"/>
        <w:rPr>
          <w:b/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16. </w:t>
      </w:r>
      <w:r w:rsidRPr="0066120B">
        <w:rPr>
          <w:b/>
          <w:sz w:val="28"/>
          <w:szCs w:val="28"/>
        </w:rPr>
        <w:t>Как построен текст? (Строение текстов разных типов речи)</w:t>
      </w:r>
    </w:p>
    <w:p w14:paraId="2CC039ED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Умение использовать знания о типологическом строении текста при чтении и выявлении, понимании информации. Типы речи (повествование, описание, рассуждение, оценка действительности) и их сочетание в текстах. Приём фотографирования при определении типа речи. Связь с композицией текста (деление текста на абзацы/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микротемы</w:t>
      </w:r>
      <w:proofErr w:type="spellEnd"/>
      <w:r w:rsidRPr="0066120B">
        <w:rPr>
          <w:rFonts w:eastAsia="Calibri"/>
          <w:sz w:val="28"/>
          <w:szCs w:val="28"/>
          <w:lang w:eastAsia="en-US"/>
        </w:rPr>
        <w:t>). Способы связи между предложениями (частями) в тексте: цепная, параллельная, комбинации способов. Логика развёртывания информации: данное и новое в текстах с разными способами связи. Средства связи. Примерный вариант таблицы:</w:t>
      </w:r>
    </w:p>
    <w:p w14:paraId="657AF3D7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38E96888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Исследовательская задача: </w:t>
      </w:r>
    </w:p>
    <w:p w14:paraId="6D5BF2AF" w14:textId="77777777" w:rsidR="00CA2CE2" w:rsidRPr="0066120B" w:rsidRDefault="00CA2CE2" w:rsidP="00CA189C">
      <w:pPr>
        <w:numPr>
          <w:ilvl w:val="0"/>
          <w:numId w:val="35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спрогнозировать тему занятия по эпиграфу «Связь предложений в тексте – это, прежде всего, связь смыслов» (Л.В. Щерба);</w:t>
      </w:r>
    </w:p>
    <w:p w14:paraId="7B7A1623" w14:textId="77777777" w:rsidR="000F4F5C" w:rsidRPr="000F4F5C" w:rsidRDefault="00CA2CE2" w:rsidP="00CA189C">
      <w:pPr>
        <w:numPr>
          <w:ilvl w:val="0"/>
          <w:numId w:val="35"/>
        </w:num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0F4F5C">
        <w:rPr>
          <w:rFonts w:eastAsiaTheme="minorHAnsi"/>
          <w:sz w:val="28"/>
          <w:szCs w:val="28"/>
          <w:lang w:eastAsia="en-US"/>
        </w:rPr>
        <w:t>доказатьсправедливость</w:t>
      </w:r>
      <w:proofErr w:type="spellEnd"/>
      <w:r w:rsidRPr="000F4F5C">
        <w:rPr>
          <w:rFonts w:eastAsiaTheme="minorHAnsi"/>
          <w:sz w:val="28"/>
          <w:szCs w:val="28"/>
          <w:lang w:eastAsia="en-US"/>
        </w:rPr>
        <w:t xml:space="preserve"> суждения академика, выполнив задание на восстановление последовательности предложений в тексте. </w:t>
      </w:r>
    </w:p>
    <w:p w14:paraId="15B03294" w14:textId="77777777" w:rsidR="00CA2CE2" w:rsidRPr="000F4F5C" w:rsidRDefault="00CA2CE2" w:rsidP="00CA189C">
      <w:pPr>
        <w:numPr>
          <w:ilvl w:val="0"/>
          <w:numId w:val="35"/>
        </w:num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0F4F5C">
        <w:rPr>
          <w:rFonts w:eastAsia="Calibri"/>
          <w:b/>
          <w:sz w:val="28"/>
          <w:szCs w:val="28"/>
          <w:lang w:eastAsia="en-US"/>
        </w:rPr>
        <w:t>Составление</w:t>
      </w:r>
      <w:r w:rsidRPr="000F4F5C">
        <w:rPr>
          <w:rFonts w:eastAsia="Calibri"/>
          <w:sz w:val="28"/>
          <w:szCs w:val="28"/>
          <w:lang w:eastAsia="en-US"/>
        </w:rPr>
        <w:t>таблицы</w:t>
      </w:r>
      <w:proofErr w:type="spellEnd"/>
      <w:r w:rsidRPr="000F4F5C">
        <w:rPr>
          <w:rFonts w:eastAsia="Calibri"/>
          <w:sz w:val="28"/>
          <w:szCs w:val="28"/>
          <w:lang w:eastAsia="en-US"/>
        </w:rPr>
        <w:t xml:space="preserve">/опорной схемы/опорного конспекта по теории типов речи. </w:t>
      </w:r>
    </w:p>
    <w:p w14:paraId="239126F8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290AB59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Упражнение</w:t>
      </w:r>
      <w:r w:rsidRPr="0066120B">
        <w:rPr>
          <w:rFonts w:eastAsia="Calibri"/>
          <w:sz w:val="28"/>
          <w:szCs w:val="28"/>
          <w:lang w:eastAsia="en-US"/>
        </w:rPr>
        <w:t xml:space="preserve"> на формирование умения переводить информацию в другую форму: заменять готовую таблицу схемой или кластером (графическое оформление текста в определённом порядке в виде «грозди»). </w:t>
      </w:r>
    </w:p>
    <w:p w14:paraId="530A3219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Практикум-исследование</w:t>
      </w:r>
      <w:r w:rsidRPr="0066120B">
        <w:rPr>
          <w:rFonts w:eastAsia="Calibri"/>
          <w:sz w:val="28"/>
          <w:szCs w:val="28"/>
          <w:lang w:eastAsia="en-US"/>
        </w:rPr>
        <w:t xml:space="preserve"> «</w:t>
      </w:r>
      <w:r w:rsidRPr="0066120B">
        <w:rPr>
          <w:sz w:val="28"/>
          <w:szCs w:val="28"/>
        </w:rPr>
        <w:t>Как построен текст?</w:t>
      </w:r>
      <w:r w:rsidRPr="0066120B">
        <w:rPr>
          <w:rFonts w:eastAsia="Calibri"/>
          <w:sz w:val="28"/>
          <w:szCs w:val="28"/>
          <w:lang w:eastAsia="en-US"/>
        </w:rPr>
        <w:t xml:space="preserve">»: анализ строения текста с точки зрения типа речи, установление смысловых и грамматических связей предложений. </w:t>
      </w:r>
    </w:p>
    <w:p w14:paraId="4930CED6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При </w:t>
      </w:r>
      <w:r w:rsidRPr="0066120B">
        <w:rPr>
          <w:rFonts w:eastAsia="Calibri"/>
          <w:b/>
          <w:i/>
          <w:sz w:val="28"/>
          <w:szCs w:val="28"/>
          <w:lang w:eastAsia="en-US"/>
        </w:rPr>
        <w:t>ознакомительном</w:t>
      </w:r>
      <w:r w:rsidRPr="0066120B">
        <w:rPr>
          <w:rFonts w:eastAsia="Calibri"/>
          <w:sz w:val="28"/>
          <w:szCs w:val="28"/>
          <w:lang w:eastAsia="en-US"/>
        </w:rPr>
        <w:t xml:space="preserve"> и </w:t>
      </w:r>
      <w:r w:rsidRPr="0066120B">
        <w:rPr>
          <w:rFonts w:eastAsia="Calibri"/>
          <w:b/>
          <w:i/>
          <w:sz w:val="28"/>
          <w:szCs w:val="28"/>
          <w:lang w:eastAsia="en-US"/>
        </w:rPr>
        <w:t>изучающем</w:t>
      </w:r>
      <w:r w:rsidRPr="0066120B">
        <w:rPr>
          <w:rFonts w:eastAsia="Calibri"/>
          <w:sz w:val="28"/>
          <w:szCs w:val="28"/>
          <w:lang w:eastAsia="en-US"/>
        </w:rPr>
        <w:t xml:space="preserve"> чтении текстов используются вопросы и задания:</w:t>
      </w:r>
    </w:p>
    <w:p w14:paraId="707BB4D7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Каким типом речи является данный текст? Докажите.</w:t>
      </w:r>
    </w:p>
    <w:p w14:paraId="54D598C9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Отметьте сочетание типов речи. Как это связано с композицией?</w:t>
      </w:r>
    </w:p>
    <w:p w14:paraId="21533A74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Сколько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микротем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в тексте и как это связано с типом речи?</w:t>
      </w:r>
    </w:p>
    <w:p w14:paraId="10F6290B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Какова роль первого и последнего предложений в тексте?</w:t>
      </w:r>
    </w:p>
    <w:p w14:paraId="4E91479D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lastRenderedPageBreak/>
        <w:t>Объясните деление текста на абзацы?</w:t>
      </w:r>
    </w:p>
    <w:p w14:paraId="367529DA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Какой способ связи между предложениями (частями) в тексте?</w:t>
      </w:r>
    </w:p>
    <w:p w14:paraId="47D3658A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Определите средства связи между … и …предложениями.</w:t>
      </w:r>
    </w:p>
    <w:p w14:paraId="13EB34B4" w14:textId="77777777" w:rsidR="00CA2CE2" w:rsidRPr="0066120B" w:rsidRDefault="00CA2CE2" w:rsidP="00CA189C">
      <w:pPr>
        <w:numPr>
          <w:ilvl w:val="0"/>
          <w:numId w:val="20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Почему для связи предложений используется местоимение, а не речевой повтор?</w:t>
      </w:r>
    </w:p>
    <w:p w14:paraId="4151A180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73AD899B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17. Ролевая игра </w:t>
      </w:r>
      <w:r w:rsidRPr="0066120B">
        <w:rPr>
          <w:rFonts w:eastAsia="Calibri"/>
          <w:sz w:val="28"/>
          <w:szCs w:val="28"/>
          <w:lang w:eastAsia="en-US"/>
        </w:rPr>
        <w:t xml:space="preserve">«Заседание Учёного совета лексикографов». </w:t>
      </w:r>
    </w:p>
    <w:p w14:paraId="638504E7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Проводится как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отчёткомиссий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лексикографово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возможностях разных словарей «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Словари и справочники – спутники цивилизации</w:t>
      </w:r>
      <w:r w:rsidRPr="0066120B">
        <w:rPr>
          <w:rFonts w:eastAsia="Calibri"/>
          <w:sz w:val="28"/>
          <w:szCs w:val="28"/>
          <w:lang w:eastAsia="en-US"/>
        </w:rPr>
        <w:t xml:space="preserve">»: защита групповых проектов, представляющих определённые виды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словарей.Обсуждение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и оценивание проектов. </w:t>
      </w:r>
    </w:p>
    <w:p w14:paraId="011A0D08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5F7289BA" w14:textId="77777777" w:rsidR="00CA2CE2" w:rsidRPr="0066120B" w:rsidRDefault="00CA2CE2" w:rsidP="00CA189C">
      <w:pPr>
        <w:jc w:val="both"/>
        <w:rPr>
          <w:b/>
          <w:sz w:val="28"/>
          <w:szCs w:val="28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18. </w:t>
      </w:r>
      <w:r w:rsidRPr="0066120B">
        <w:rPr>
          <w:b/>
          <w:sz w:val="28"/>
          <w:szCs w:val="28"/>
        </w:rPr>
        <w:t>«Сцепления» в тексте (Смысловые связи в тексте)</w:t>
      </w:r>
    </w:p>
    <w:p w14:paraId="481A89A6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Установление логических связей в тексте как важнейшее умение, формирующее понимание того, о чём говорится в тексте, что говорится и как говорится. Обучающий эффект игровых заданий на развитие интеллектуальных умений выявлять и определять причинно-следственные связи, устанавливать аналогии и сравнения и т.п.(Дидактический материал: </w:t>
      </w:r>
      <w:r w:rsidRPr="0066120B">
        <w:rPr>
          <w:rFonts w:eastAsia="Calibri"/>
          <w:i/>
          <w:sz w:val="28"/>
          <w:szCs w:val="28"/>
          <w:lang w:eastAsia="en-US"/>
        </w:rPr>
        <w:t>к занятию 18</w:t>
      </w:r>
      <w:r w:rsidRPr="0066120B">
        <w:rPr>
          <w:rFonts w:eastAsia="Calibri"/>
          <w:sz w:val="28"/>
          <w:szCs w:val="28"/>
          <w:lang w:eastAsia="en-US"/>
        </w:rPr>
        <w:t>.)</w:t>
      </w:r>
    </w:p>
    <w:p w14:paraId="3D1F8BE2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7E462A20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Интеллектуальная разминка: </w:t>
      </w:r>
      <w:r w:rsidRPr="0066120B">
        <w:rPr>
          <w:rFonts w:eastAsia="Calibri"/>
          <w:sz w:val="28"/>
          <w:szCs w:val="28"/>
          <w:lang w:eastAsia="en-US"/>
        </w:rPr>
        <w:t>установление оснований для классификации и обобщения.</w:t>
      </w:r>
    </w:p>
    <w:p w14:paraId="64CB0356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Интеллектуальные игры:</w:t>
      </w:r>
    </w:p>
    <w:p w14:paraId="5B4BE1DE" w14:textId="77777777"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«Как говорят пословицы»:</w:t>
      </w:r>
      <w:r w:rsidRPr="0066120B">
        <w:rPr>
          <w:rFonts w:eastAsiaTheme="minorHAnsi"/>
          <w:sz w:val="28"/>
          <w:szCs w:val="28"/>
          <w:lang w:eastAsia="en-US"/>
        </w:rPr>
        <w:t xml:space="preserve"> изучающее чтение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иопределение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«сцеплений» мысли в пословицах (смысловые части соединены по сходству, по противоположности, с элементами того и другого).</w:t>
      </w:r>
    </w:p>
    <w:p w14:paraId="0924E382" w14:textId="77777777"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 xml:space="preserve">«Угадай </w:t>
      </w:r>
      <w:proofErr w:type="spellStart"/>
      <w:r w:rsidRPr="0066120B">
        <w:rPr>
          <w:rFonts w:eastAsiaTheme="minorHAnsi"/>
          <w:b/>
          <w:sz w:val="28"/>
          <w:szCs w:val="28"/>
          <w:lang w:eastAsia="en-US"/>
        </w:rPr>
        <w:t>продолжение»:</w:t>
      </w:r>
      <w:r w:rsidRPr="0066120B">
        <w:rPr>
          <w:rFonts w:eastAsiaTheme="minorHAnsi"/>
          <w:sz w:val="28"/>
          <w:szCs w:val="28"/>
          <w:lang w:eastAsia="en-US"/>
        </w:rPr>
        <w:t>выявление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смысловых связей в пословицах и высказываниях (цитаты, крылатые выражения).</w:t>
      </w:r>
    </w:p>
    <w:p w14:paraId="6738AE3E" w14:textId="77777777"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«Собери предложение»:</w:t>
      </w:r>
      <w:r w:rsidRPr="0066120B">
        <w:rPr>
          <w:rFonts w:eastAsiaTheme="minorHAnsi"/>
          <w:sz w:val="28"/>
          <w:szCs w:val="28"/>
          <w:lang w:eastAsia="en-US"/>
        </w:rPr>
        <w:t xml:space="preserve"> первый уровень – из «рассыпанных» слов, второй уровень – из частей, которые связаны причинно-следственными и другими смысловыми отношениями.</w:t>
      </w:r>
    </w:p>
    <w:p w14:paraId="04816D53" w14:textId="77777777"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>«Построй текст»:</w:t>
      </w:r>
      <w:r w:rsidRPr="0066120B">
        <w:rPr>
          <w:rFonts w:eastAsiaTheme="minorHAnsi"/>
          <w:sz w:val="28"/>
          <w:szCs w:val="28"/>
          <w:lang w:eastAsia="en-US"/>
        </w:rPr>
        <w:t xml:space="preserve"> достраивание сложных предложений по заданным началу или концу, соединение предложений в смысловое единство.</w:t>
      </w:r>
    </w:p>
    <w:p w14:paraId="744BB2BC" w14:textId="77777777" w:rsidR="00CA2CE2" w:rsidRPr="0066120B" w:rsidRDefault="00CA2CE2" w:rsidP="00CA189C">
      <w:pPr>
        <w:numPr>
          <w:ilvl w:val="0"/>
          <w:numId w:val="43"/>
        </w:num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b/>
          <w:sz w:val="28"/>
          <w:szCs w:val="28"/>
          <w:lang w:eastAsia="en-US"/>
        </w:rPr>
        <w:t xml:space="preserve">«Самое оригинальное сравнение»: </w:t>
      </w:r>
      <w:r w:rsidRPr="0066120B">
        <w:rPr>
          <w:rFonts w:eastAsiaTheme="minorHAnsi"/>
          <w:sz w:val="28"/>
          <w:szCs w:val="28"/>
          <w:lang w:eastAsia="en-US"/>
        </w:rPr>
        <w:t>придумывание сравнения.</w:t>
      </w:r>
    </w:p>
    <w:p w14:paraId="1714CF3C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Практикум-исследование </w:t>
      </w:r>
      <w:r w:rsidRPr="0066120B">
        <w:rPr>
          <w:rFonts w:eastAsia="Calibri"/>
          <w:sz w:val="28"/>
          <w:szCs w:val="28"/>
          <w:lang w:eastAsia="en-US"/>
        </w:rPr>
        <w:t xml:space="preserve">учебного или научно-популярного текста: выявление и маркировка информации по смысловому содержанию – причина, цель, следствие, пояснение и т.д. </w:t>
      </w:r>
    </w:p>
    <w:p w14:paraId="145EEADF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Практикум-исследование</w:t>
      </w:r>
      <w:r w:rsidRPr="0066120B">
        <w:rPr>
          <w:rFonts w:eastAsia="Calibri"/>
          <w:sz w:val="28"/>
          <w:szCs w:val="28"/>
          <w:lang w:eastAsia="en-US"/>
        </w:rPr>
        <w:t xml:space="preserve"> «</w:t>
      </w:r>
      <w:r w:rsidRPr="0066120B">
        <w:rPr>
          <w:sz w:val="28"/>
          <w:szCs w:val="28"/>
        </w:rPr>
        <w:t>Как связаны смысл и пунктуация?</w:t>
      </w:r>
      <w:r w:rsidRPr="0066120B">
        <w:rPr>
          <w:rFonts w:eastAsia="Calibri"/>
          <w:sz w:val="28"/>
          <w:szCs w:val="28"/>
          <w:lang w:eastAsia="en-US"/>
        </w:rPr>
        <w:t xml:space="preserve">»: </w:t>
      </w:r>
      <w:r w:rsidRPr="0066120B">
        <w:rPr>
          <w:sz w:val="28"/>
          <w:szCs w:val="28"/>
        </w:rPr>
        <w:t>выявление связи</w:t>
      </w:r>
      <w:r w:rsidR="000F4F5C">
        <w:rPr>
          <w:sz w:val="28"/>
          <w:szCs w:val="28"/>
        </w:rPr>
        <w:t xml:space="preserve"> ,</w:t>
      </w:r>
      <w:r w:rsidRPr="0066120B">
        <w:rPr>
          <w:sz w:val="28"/>
          <w:szCs w:val="28"/>
        </w:rPr>
        <w:t>смысла и пунктуации в текстах-«путаницах».</w:t>
      </w:r>
    </w:p>
    <w:p w14:paraId="186517B9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794BDC36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19. </w:t>
      </w:r>
      <w:r w:rsidRPr="0066120B">
        <w:rPr>
          <w:b/>
          <w:sz w:val="28"/>
          <w:szCs w:val="28"/>
        </w:rPr>
        <w:t xml:space="preserve">Погружение в текст (Логико-смысловой анализ текста художественного или публицистического стиля речи) </w:t>
      </w:r>
    </w:p>
    <w:p w14:paraId="6E4BF2CF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определять главную мысль текста и понимать, как автор логически выстраивает текст, подчиняя замыслу композицию, выбирая языковые средства. </w:t>
      </w:r>
    </w:p>
    <w:p w14:paraId="72AEDE51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993B1A7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</w:t>
      </w:r>
      <w:r w:rsidRPr="0066120B">
        <w:rPr>
          <w:rFonts w:eastAsia="Calibri"/>
          <w:sz w:val="28"/>
          <w:szCs w:val="28"/>
          <w:lang w:eastAsia="en-US"/>
        </w:rPr>
        <w:t xml:space="preserve"> на основе комплексного анализа текста. Обсуждение итогов работы и фиксирование результатов деятельности в портфолио (результат выполнения работы в раздаточном комплекте). </w:t>
      </w:r>
    </w:p>
    <w:p w14:paraId="7213209E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lastRenderedPageBreak/>
        <w:t>Дополнительные задания к практикуму:</w:t>
      </w:r>
    </w:p>
    <w:p w14:paraId="62D73C24" w14:textId="77777777" w:rsidR="00CA2CE2" w:rsidRPr="0066120B" w:rsidRDefault="00CA2CE2" w:rsidP="00CA189C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Коллективное </w:t>
      </w:r>
      <w:r w:rsidRPr="0066120B">
        <w:rPr>
          <w:rFonts w:eastAsiaTheme="minorHAnsi"/>
          <w:b/>
          <w:sz w:val="28"/>
          <w:szCs w:val="28"/>
          <w:lang w:eastAsia="en-US"/>
        </w:rPr>
        <w:t>составление плана</w:t>
      </w:r>
      <w:r w:rsidRPr="0066120B">
        <w:rPr>
          <w:rFonts w:eastAsiaTheme="minorHAnsi"/>
          <w:sz w:val="28"/>
          <w:szCs w:val="28"/>
          <w:lang w:eastAsia="en-US"/>
        </w:rPr>
        <w:t xml:space="preserve"> текста, запись плана (выявление затруднений). </w:t>
      </w:r>
    </w:p>
    <w:p w14:paraId="762B1CE6" w14:textId="77777777" w:rsidR="00CA2CE2" w:rsidRPr="0066120B" w:rsidRDefault="00CA2CE2" w:rsidP="00CA189C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Устный</w:t>
      </w:r>
      <w:r w:rsidRPr="0066120B">
        <w:rPr>
          <w:rFonts w:eastAsiaTheme="minorHAnsi"/>
          <w:b/>
          <w:sz w:val="28"/>
          <w:szCs w:val="28"/>
          <w:lang w:eastAsia="en-US"/>
        </w:rPr>
        <w:t xml:space="preserve"> пересказ</w:t>
      </w:r>
      <w:r w:rsidRPr="0066120B">
        <w:rPr>
          <w:rFonts w:eastAsiaTheme="minorHAnsi"/>
          <w:sz w:val="28"/>
          <w:szCs w:val="28"/>
          <w:lang w:eastAsia="en-US"/>
        </w:rPr>
        <w:t xml:space="preserve"> текста по плану (с сохранением лица).</w:t>
      </w:r>
    </w:p>
    <w:p w14:paraId="6F008C01" w14:textId="77777777" w:rsidR="00CA2CE2" w:rsidRPr="0066120B" w:rsidRDefault="00CA2CE2" w:rsidP="00CA189C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Устное </w:t>
      </w:r>
      <w:r w:rsidRPr="0066120B">
        <w:rPr>
          <w:rFonts w:eastAsiaTheme="minorHAnsi"/>
          <w:b/>
          <w:sz w:val="28"/>
          <w:szCs w:val="28"/>
          <w:lang w:eastAsia="en-US"/>
        </w:rPr>
        <w:t>рассуждение</w:t>
      </w:r>
      <w:r w:rsidRPr="0066120B">
        <w:rPr>
          <w:rFonts w:eastAsiaTheme="minorHAnsi"/>
          <w:sz w:val="28"/>
          <w:szCs w:val="28"/>
          <w:lang w:eastAsia="en-US"/>
        </w:rPr>
        <w:t xml:space="preserve"> «С чем ассоциируется для вас понятие родины?»</w:t>
      </w:r>
    </w:p>
    <w:p w14:paraId="0307E44C" w14:textId="77777777" w:rsidR="00CA2CE2" w:rsidRPr="0066120B" w:rsidRDefault="00CA2CE2" w:rsidP="00CA189C">
      <w:pPr>
        <w:jc w:val="both"/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20.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Погружение в текст (Выделение тезиса и аргументов/примеров в тексте учебно-научного стиля речи)</w:t>
      </w:r>
    </w:p>
    <w:p w14:paraId="60CDFAAB" w14:textId="77777777"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Умение анализировать текст-рассуждение, один из востребованных функциональных типов, являющийся фундаментальной образовательной единицей. Выделение элементов рассуждения при ознакомительном и изучающем чтении текстов.</w:t>
      </w:r>
    </w:p>
    <w:p w14:paraId="591661C4" w14:textId="77777777"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</w:p>
    <w:p w14:paraId="4AB17F68" w14:textId="77777777"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 xml:space="preserve">Поиск информации 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в словарях </w:t>
      </w:r>
      <w:proofErr w:type="spellStart"/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отерминах</w:t>
      </w:r>
      <w:r w:rsidRPr="0066120B">
        <w:rPr>
          <w:rFonts w:eastAsia="Calibri"/>
          <w:bCs/>
          <w:i/>
          <w:iCs/>
          <w:sz w:val="28"/>
          <w:szCs w:val="28"/>
          <w:shd w:val="clear" w:color="auto" w:fill="FFFFFF"/>
          <w:lang w:eastAsia="en-US"/>
        </w:rPr>
        <w:t>тезис</w:t>
      </w:r>
      <w:proofErr w:type="spellEnd"/>
      <w:r w:rsidRPr="0066120B">
        <w:rPr>
          <w:rFonts w:eastAsia="Calibri"/>
          <w:bCs/>
          <w:i/>
          <w:iCs/>
          <w:sz w:val="28"/>
          <w:szCs w:val="28"/>
          <w:shd w:val="clear" w:color="auto" w:fill="FFFFFF"/>
          <w:lang w:eastAsia="en-US"/>
        </w:rPr>
        <w:t>, аргумент, факт, пример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.</w:t>
      </w:r>
    </w:p>
    <w:p w14:paraId="1671A581" w14:textId="77777777"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Составление граф-схемы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 по теории типа речи рассуждения, учитывающей виды рассуждений (</w:t>
      </w:r>
      <w:r w:rsidRPr="0066120B">
        <w:rPr>
          <w:rFonts w:eastAsia="Calibri"/>
          <w:sz w:val="28"/>
          <w:szCs w:val="28"/>
          <w:lang w:eastAsia="en-US"/>
        </w:rPr>
        <w:t>доказательство, объяснение, размышление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), строение текста-рассуждения (тезис, аргументы, вывод) и ход развития мысли (</w:t>
      </w:r>
      <w:r w:rsidRPr="0066120B">
        <w:rPr>
          <w:rFonts w:eastAsia="Calibri"/>
          <w:sz w:val="28"/>
          <w:szCs w:val="28"/>
          <w:lang w:eastAsia="en-US"/>
        </w:rPr>
        <w:t>дедуктивный: вступление – тезис-доказательства тезиса-вывод, индуктивный: вступление-факты и аргументы -тезис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). Слова-помощники (вопрос </w:t>
      </w:r>
      <w:r w:rsidRPr="0066120B">
        <w:rPr>
          <w:rFonts w:eastAsia="Calibri"/>
          <w:bCs/>
          <w:i/>
          <w:iCs/>
          <w:sz w:val="28"/>
          <w:szCs w:val="28"/>
          <w:shd w:val="clear" w:color="auto" w:fill="FFFFFF"/>
          <w:lang w:eastAsia="en-US"/>
        </w:rPr>
        <w:t>почему?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 xml:space="preserve">, союзы </w:t>
      </w:r>
      <w:r w:rsidRPr="0066120B">
        <w:rPr>
          <w:rFonts w:eastAsia="Calibri"/>
          <w:bCs/>
          <w:i/>
          <w:iCs/>
          <w:sz w:val="28"/>
          <w:szCs w:val="28"/>
          <w:shd w:val="clear" w:color="auto" w:fill="FFFFFF"/>
          <w:lang w:eastAsia="en-US"/>
        </w:rPr>
        <w:t>потому что, так как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).</w:t>
      </w:r>
    </w:p>
    <w:p w14:paraId="20E70ED8" w14:textId="77777777"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Практикум-исследование </w:t>
      </w:r>
      <w:r w:rsidRPr="0066120B">
        <w:rPr>
          <w:rFonts w:eastAsia="Calibri"/>
          <w:sz w:val="28"/>
          <w:szCs w:val="28"/>
          <w:lang w:eastAsia="en-US"/>
        </w:rPr>
        <w:t xml:space="preserve">учебного (научно-популярного) текста: выявление и маркирование информации, отражающей строение текста-рассуждения. Подбор собственных аргументов к тезису. 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Фиксирование результата в портфолио.</w:t>
      </w:r>
    </w:p>
    <w:p w14:paraId="5B314B29" w14:textId="77777777" w:rsidR="00CA2CE2" w:rsidRPr="0066120B" w:rsidRDefault="00CA2CE2" w:rsidP="00CA189C">
      <w:pPr>
        <w:ind w:firstLine="709"/>
        <w:jc w:val="both"/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</w:pPr>
    </w:p>
    <w:p w14:paraId="0D1D43CE" w14:textId="77777777" w:rsidR="00CA2CE2" w:rsidRPr="0066120B" w:rsidRDefault="00CA2CE2" w:rsidP="00CA189C">
      <w:pPr>
        <w:jc w:val="both"/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21.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Воображение и прогнозирование (Приёмы прогнозирования)</w:t>
      </w:r>
    </w:p>
    <w:p w14:paraId="36BEFC7F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Прогнозирование как интеллектуальный мыслительный приём при ознакомительном и изучающем чтении, который активизирует процесс освоения и понимания содержания, развивает воображение, творческие способности, формирует навык быстрого чтения, вырабатывает критическое отношение к прочитанному</w:t>
      </w:r>
      <w:r w:rsidR="000F4F5C">
        <w:rPr>
          <w:rFonts w:eastAsia="Calibri"/>
          <w:sz w:val="28"/>
          <w:szCs w:val="28"/>
          <w:lang w:eastAsia="en-US"/>
        </w:rPr>
        <w:t>.</w:t>
      </w:r>
    </w:p>
    <w:p w14:paraId="57E952A0" w14:textId="77777777"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Интеллектуальная разминка</w:t>
      </w:r>
    </w:p>
    <w:p w14:paraId="2D13B0B3" w14:textId="77777777" w:rsidR="00CA2CE2" w:rsidRPr="0066120B" w:rsidRDefault="00CA2CE2" w:rsidP="00CA189C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 xml:space="preserve">«Угадай слово» </w:t>
      </w:r>
    </w:p>
    <w:p w14:paraId="676E7E12" w14:textId="77777777" w:rsidR="00CA2CE2" w:rsidRPr="0066120B" w:rsidRDefault="00CA2CE2" w:rsidP="00CA189C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6120B">
        <w:rPr>
          <w:rFonts w:eastAsiaTheme="minorHAnsi"/>
          <w:sz w:val="28"/>
          <w:szCs w:val="28"/>
          <w:lang w:eastAsia="en-US"/>
        </w:rPr>
        <w:t>«Продолжи предложение»</w:t>
      </w:r>
    </w:p>
    <w:p w14:paraId="14E7577A" w14:textId="77777777"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Игра</w:t>
      </w:r>
      <w:r w:rsidRPr="0066120B">
        <w:rPr>
          <w:rFonts w:eastAsia="Calibri"/>
          <w:sz w:val="28"/>
          <w:szCs w:val="28"/>
          <w:lang w:eastAsia="en-US"/>
        </w:rPr>
        <w:t xml:space="preserve"> «Бюро прогнозов»: смысловое прогнозирование в тексте с пропущенными буквами на конце слов, установление слова на основе связей, смысловых ассоциаций; развитие навыков быстрого чтения.</w:t>
      </w:r>
    </w:p>
    <w:p w14:paraId="0A139C1F" w14:textId="77777777"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Творческое упражнение</w:t>
      </w:r>
      <w:r w:rsidRPr="0066120B">
        <w:rPr>
          <w:rFonts w:eastAsia="Calibri"/>
          <w:sz w:val="28"/>
          <w:szCs w:val="28"/>
          <w:lang w:eastAsia="en-US"/>
        </w:rPr>
        <w:t xml:space="preserve"> «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Сочинялки</w:t>
      </w:r>
      <w:proofErr w:type="spellEnd"/>
      <w:r w:rsidRPr="0066120B">
        <w:rPr>
          <w:rFonts w:eastAsia="Calibri"/>
          <w:sz w:val="28"/>
          <w:szCs w:val="28"/>
          <w:lang w:eastAsia="en-US"/>
        </w:rPr>
        <w:t>»: прогнозирование необычной (смешной, неожиданной, парадоксальной) концовки по образцу предложенных.</w:t>
      </w:r>
    </w:p>
    <w:p w14:paraId="2D58F89A" w14:textId="77777777"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Оформление результатов деятельности в портфолио.</w:t>
      </w:r>
    </w:p>
    <w:p w14:paraId="4945ED48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AACCBFC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22.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 xml:space="preserve">Воображение и прогнозирование (Прогнозирование содержания) </w:t>
      </w:r>
    </w:p>
    <w:p w14:paraId="721A3A71" w14:textId="77777777" w:rsidR="00CA2CE2" w:rsidRPr="0066120B" w:rsidRDefault="00CA2CE2" w:rsidP="00CA18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Умение задавать вопросы и прогнозировать развёртывание мысли, ход развития замысла автора, необходимое при чтении как научного, так и художественного текстов. Технология «чтение с остановками» и прогнозирование дальнейшего развития действия.</w:t>
      </w:r>
    </w:p>
    <w:p w14:paraId="7340EE38" w14:textId="77777777" w:rsidR="00CA2CE2" w:rsidRPr="0066120B" w:rsidRDefault="00CA2CE2" w:rsidP="00CA189C">
      <w:pPr>
        <w:ind w:firstLine="567"/>
        <w:jc w:val="both"/>
        <w:rPr>
          <w:rFonts w:eastAsia="Calibri"/>
          <w:b/>
          <w:sz w:val="28"/>
          <w:szCs w:val="28"/>
          <w:lang w:eastAsia="en-US"/>
        </w:rPr>
      </w:pPr>
    </w:p>
    <w:p w14:paraId="1CFFCD36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Практикум</w:t>
      </w:r>
      <w:r w:rsidRPr="0066120B">
        <w:rPr>
          <w:rFonts w:eastAsia="Calibri"/>
          <w:sz w:val="28"/>
          <w:szCs w:val="28"/>
          <w:lang w:eastAsia="en-US"/>
        </w:rPr>
        <w:t xml:space="preserve"> «Сделай остановку и придумай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продолжение»:творческое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чтение текста и придумывание (прогнозирование) продолжений. Слушание прогнозов и комментарий в процессе работы, сравнение продолжений с авторским вариантом. </w:t>
      </w:r>
      <w:r w:rsidRPr="0066120B">
        <w:rPr>
          <w:rFonts w:eastAsia="Calibri"/>
          <w:sz w:val="28"/>
          <w:szCs w:val="28"/>
          <w:lang w:eastAsia="en-US"/>
        </w:rPr>
        <w:lastRenderedPageBreak/>
        <w:t xml:space="preserve">Сравнение прогнозов с авторским вариантом, вывод о возможностях разных вариантов реализации мысли </w:t>
      </w:r>
    </w:p>
    <w:p w14:paraId="1C7055A1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23.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Диалог с текстом (Вопросы к тексту)</w:t>
      </w:r>
    </w:p>
    <w:p w14:paraId="1C91C021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задавать вопросы как мыслительная операция, которая делает процесс чтения активным, рефлексивным, помогает понять логику движения и развития мысли в тексте. </w:t>
      </w:r>
      <w:r w:rsidRPr="0066120B">
        <w:rPr>
          <w:rFonts w:eastAsia="Calibri"/>
          <w:b/>
          <w:sz w:val="28"/>
          <w:szCs w:val="28"/>
          <w:lang w:eastAsia="en-US"/>
        </w:rPr>
        <w:t>Разминка</w:t>
      </w:r>
      <w:r w:rsidRPr="0066120B">
        <w:rPr>
          <w:rFonts w:eastAsia="Calibri"/>
          <w:sz w:val="28"/>
          <w:szCs w:val="28"/>
          <w:lang w:eastAsia="en-US"/>
        </w:rPr>
        <w:t xml:space="preserve"> (в парах) «Сочиняем истории по вопросам»: придумывание историй (сказок) по вопросам, которые задаются поочерёдно друг другу и на которые так же в порядке очерёдности отвечают оба участника. </w:t>
      </w:r>
    </w:p>
    <w:p w14:paraId="1E848623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66120B">
        <w:rPr>
          <w:rFonts w:eastAsia="Calibri"/>
          <w:b/>
          <w:sz w:val="28"/>
          <w:szCs w:val="28"/>
          <w:lang w:eastAsia="en-US"/>
        </w:rPr>
        <w:t>Практикум</w:t>
      </w:r>
      <w:r w:rsidRPr="0066120B">
        <w:rPr>
          <w:rFonts w:eastAsia="Calibri"/>
          <w:sz w:val="28"/>
          <w:szCs w:val="28"/>
          <w:lang w:eastAsia="en-US"/>
        </w:rPr>
        <w:t>«Учимся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задавать вопросы»: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приёмыобнаружения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в тексте скрытых вопросов, прогнозирование ответов на скрытые вопросы и вопросы, заданные автором, проверка предположений и т.д. </w:t>
      </w:r>
    </w:p>
    <w:p w14:paraId="5D1A9F84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Интеллектуальный марафон</w:t>
      </w:r>
      <w:r w:rsidRPr="0066120B">
        <w:rPr>
          <w:rFonts w:eastAsia="Calibri"/>
          <w:sz w:val="28"/>
          <w:szCs w:val="28"/>
          <w:lang w:eastAsia="en-US"/>
        </w:rPr>
        <w:t xml:space="preserve"> «Почемучки»: использование технологии РКМЧП и составление таблицы «Кто? Что? Когда? Где? Почему?» при чтении текста.</w:t>
      </w:r>
    </w:p>
    <w:p w14:paraId="61666AA3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Фиксирование результатов деятельности в портфолио.</w:t>
      </w:r>
    </w:p>
    <w:p w14:paraId="3115C755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2B8CD2BC" w14:textId="77777777" w:rsidR="00CA2CE2" w:rsidRPr="0066120B" w:rsidRDefault="00CA2CE2" w:rsidP="00CA189C">
      <w:pPr>
        <w:jc w:val="both"/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24.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 xml:space="preserve">Диалог с текстом («Толстые» и «тонкие» вопросы) </w:t>
      </w:r>
    </w:p>
    <w:p w14:paraId="547D3B61" w14:textId="77777777" w:rsidR="00CA2CE2" w:rsidRPr="0066120B" w:rsidRDefault="00CA2CE2" w:rsidP="00CA189C">
      <w:pPr>
        <w:ind w:firstLine="709"/>
        <w:jc w:val="both"/>
        <w:rPr>
          <w:rFonts w:eastAsia="Calibri"/>
          <w:color w:val="000000"/>
          <w:spacing w:val="-9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Умение задавать вопросы, требующие простого, односложного ответа (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«тонкие» вопросы)</w:t>
      </w:r>
      <w:r w:rsidRPr="0066120B">
        <w:rPr>
          <w:rFonts w:eastAsia="Calibri"/>
          <w:sz w:val="28"/>
          <w:szCs w:val="28"/>
          <w:lang w:eastAsia="en-US"/>
        </w:rPr>
        <w:t>, и вопросы, требующие подробного, развёрнутого ответа (</w:t>
      </w:r>
      <w:r w:rsidRPr="0066120B">
        <w:rPr>
          <w:rFonts w:eastAsia="Calibri"/>
          <w:bCs/>
          <w:iCs/>
          <w:sz w:val="28"/>
          <w:szCs w:val="28"/>
          <w:shd w:val="clear" w:color="auto" w:fill="FFFFFF"/>
          <w:lang w:eastAsia="en-US"/>
        </w:rPr>
        <w:t>«толстые» вопросы)</w:t>
      </w:r>
      <w:r w:rsidRPr="0066120B">
        <w:rPr>
          <w:rFonts w:eastAsia="Calibri"/>
          <w:sz w:val="28"/>
          <w:szCs w:val="28"/>
          <w:lang w:eastAsia="en-US"/>
        </w:rPr>
        <w:t xml:space="preserve">. Ромашка Блума (технология РКМЧП). </w:t>
      </w:r>
      <w:r w:rsidRPr="0066120B">
        <w:rPr>
          <w:rFonts w:eastAsia="Calibri"/>
          <w:bCs/>
          <w:color w:val="000000"/>
          <w:spacing w:val="-10"/>
          <w:sz w:val="28"/>
          <w:szCs w:val="28"/>
          <w:lang w:eastAsia="en-US"/>
        </w:rPr>
        <w:t xml:space="preserve">Шесть лепестков ― шесть типов </w:t>
      </w:r>
      <w:proofErr w:type="spellStart"/>
      <w:r w:rsidRPr="0066120B">
        <w:rPr>
          <w:rFonts w:eastAsia="Calibri"/>
          <w:bCs/>
          <w:color w:val="000000"/>
          <w:spacing w:val="-10"/>
          <w:sz w:val="28"/>
          <w:szCs w:val="28"/>
          <w:lang w:eastAsia="en-US"/>
        </w:rPr>
        <w:t>вопросов:</w:t>
      </w:r>
      <w:r w:rsidRPr="0066120B">
        <w:rPr>
          <w:rFonts w:eastAsia="Calibri"/>
          <w:i/>
          <w:iCs/>
          <w:color w:val="000000"/>
          <w:spacing w:val="-4"/>
          <w:sz w:val="28"/>
          <w:szCs w:val="28"/>
          <w:lang w:eastAsia="en-US"/>
        </w:rPr>
        <w:t>простые</w:t>
      </w:r>
      <w:proofErr w:type="spellEnd"/>
      <w:r w:rsidRPr="0066120B">
        <w:rPr>
          <w:rFonts w:eastAsia="Calibri"/>
          <w:i/>
          <w:iCs/>
          <w:color w:val="000000"/>
          <w:spacing w:val="-4"/>
          <w:sz w:val="28"/>
          <w:szCs w:val="28"/>
          <w:lang w:eastAsia="en-US"/>
        </w:rPr>
        <w:t xml:space="preserve"> вопросы, </w:t>
      </w:r>
      <w:r w:rsidRPr="0066120B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отвечая на которые нужно назвать какие-либо факты, вспомнить и воспроизвести определенную информацию; </w:t>
      </w:r>
      <w:r w:rsidRPr="0066120B">
        <w:rPr>
          <w:rFonts w:eastAsia="Calibri"/>
          <w:i/>
          <w:iCs/>
          <w:color w:val="000000"/>
          <w:spacing w:val="-11"/>
          <w:sz w:val="28"/>
          <w:szCs w:val="28"/>
          <w:lang w:eastAsia="en-US"/>
        </w:rPr>
        <w:t xml:space="preserve">уточняющие вопросы </w:t>
      </w:r>
      <w:r w:rsidRPr="0066120B">
        <w:rPr>
          <w:rFonts w:eastAsia="Calibri"/>
          <w:color w:val="000000"/>
          <w:spacing w:val="-4"/>
          <w:sz w:val="28"/>
          <w:szCs w:val="28"/>
          <w:lang w:eastAsia="en-US"/>
        </w:rPr>
        <w:t>для установления обратной связи, выявления подразумевающейся, но необозначенной информации (</w:t>
      </w:r>
      <w:r w:rsidRPr="0066120B">
        <w:rPr>
          <w:rFonts w:eastAsia="Calibri"/>
          <w:color w:val="000000"/>
          <w:spacing w:val="-2"/>
          <w:sz w:val="28"/>
          <w:szCs w:val="28"/>
          <w:lang w:eastAsia="en-US"/>
        </w:rPr>
        <w:t xml:space="preserve">«То есть ты говоришь, что?..», «Если я правильно понял, </w:t>
      </w:r>
      <w:r w:rsidRPr="0066120B">
        <w:rPr>
          <w:rFonts w:eastAsia="Calibri"/>
          <w:color w:val="000000"/>
          <w:spacing w:val="-3"/>
          <w:sz w:val="28"/>
          <w:szCs w:val="28"/>
          <w:lang w:eastAsia="en-US"/>
        </w:rPr>
        <w:t xml:space="preserve">то?..», «Я могу ошибаться, но, по-моему, вы сказали о?..»); </w:t>
      </w:r>
      <w:r w:rsidRPr="0066120B">
        <w:rPr>
          <w:rFonts w:eastAsia="Calibri"/>
          <w:i/>
          <w:iCs/>
          <w:color w:val="000000"/>
          <w:spacing w:val="-2"/>
          <w:sz w:val="28"/>
          <w:szCs w:val="28"/>
          <w:lang w:eastAsia="en-US"/>
        </w:rPr>
        <w:t>интерпретационные (объясняющие) вопросы</w:t>
      </w:r>
      <w:r w:rsidRPr="0066120B">
        <w:rPr>
          <w:rFonts w:eastAsia="Calibri"/>
          <w:iCs/>
          <w:color w:val="000000"/>
          <w:spacing w:val="-2"/>
          <w:sz w:val="28"/>
          <w:szCs w:val="28"/>
          <w:lang w:eastAsia="en-US"/>
        </w:rPr>
        <w:t xml:space="preserve">, направленные </w:t>
      </w:r>
      <w:r w:rsidRPr="0066120B">
        <w:rPr>
          <w:rFonts w:eastAsia="Calibri"/>
          <w:color w:val="000000"/>
          <w:spacing w:val="-1"/>
          <w:sz w:val="28"/>
          <w:szCs w:val="28"/>
          <w:lang w:eastAsia="en-US"/>
        </w:rPr>
        <w:t xml:space="preserve">на установление </w:t>
      </w:r>
      <w:r w:rsidRPr="0066120B">
        <w:rPr>
          <w:rFonts w:eastAsia="Calibri"/>
          <w:color w:val="000000"/>
          <w:spacing w:val="-10"/>
          <w:sz w:val="28"/>
          <w:szCs w:val="28"/>
          <w:lang w:eastAsia="en-US"/>
        </w:rPr>
        <w:t>причинно-следственных связей</w:t>
      </w:r>
      <w:r w:rsidRPr="0066120B">
        <w:rPr>
          <w:rFonts w:eastAsia="Calibri"/>
          <w:iCs/>
          <w:color w:val="000000"/>
          <w:spacing w:val="-2"/>
          <w:sz w:val="28"/>
          <w:szCs w:val="28"/>
          <w:lang w:eastAsia="en-US"/>
        </w:rPr>
        <w:t>(</w:t>
      </w:r>
      <w:r w:rsidRPr="0066120B">
        <w:rPr>
          <w:rFonts w:eastAsia="Calibri"/>
          <w:color w:val="000000"/>
          <w:spacing w:val="-5"/>
          <w:sz w:val="28"/>
          <w:szCs w:val="28"/>
          <w:lang w:eastAsia="en-US"/>
        </w:rPr>
        <w:t xml:space="preserve">«Почему …?»); </w:t>
      </w:r>
      <w:r w:rsidRPr="0066120B">
        <w:rPr>
          <w:rFonts w:eastAsia="Calibri"/>
          <w:i/>
          <w:iCs/>
          <w:color w:val="000000"/>
          <w:spacing w:val="-8"/>
          <w:sz w:val="28"/>
          <w:szCs w:val="28"/>
          <w:lang w:eastAsia="en-US"/>
        </w:rPr>
        <w:t>творческие вопросы</w:t>
      </w:r>
      <w:r w:rsidRPr="0066120B">
        <w:rPr>
          <w:rFonts w:eastAsia="Calibri"/>
          <w:color w:val="000000"/>
          <w:spacing w:val="-8"/>
          <w:sz w:val="28"/>
          <w:szCs w:val="28"/>
          <w:lang w:eastAsia="en-US"/>
        </w:rPr>
        <w:t xml:space="preserve">, содержащие </w:t>
      </w:r>
      <w:r w:rsidRPr="0066120B">
        <w:rPr>
          <w:rFonts w:eastAsia="Calibri"/>
          <w:color w:val="000000"/>
          <w:spacing w:val="-13"/>
          <w:sz w:val="28"/>
          <w:szCs w:val="28"/>
          <w:lang w:eastAsia="en-US"/>
        </w:rPr>
        <w:t xml:space="preserve">элементы условности, предположения, прогноза («Если бы…»; </w:t>
      </w:r>
      <w:r w:rsidRPr="0066120B">
        <w:rPr>
          <w:rFonts w:eastAsia="Calibri"/>
          <w:color w:val="000000"/>
          <w:spacing w:val="-7"/>
          <w:sz w:val="28"/>
          <w:szCs w:val="28"/>
          <w:lang w:eastAsia="en-US"/>
        </w:rPr>
        <w:t xml:space="preserve">«Как вы думаете, что (как) </w:t>
      </w:r>
      <w:r w:rsidRPr="0066120B">
        <w:rPr>
          <w:rFonts w:eastAsia="Calibri"/>
          <w:color w:val="000000"/>
          <w:spacing w:val="-9"/>
          <w:sz w:val="28"/>
          <w:szCs w:val="28"/>
          <w:lang w:eastAsia="en-US"/>
        </w:rPr>
        <w:t xml:space="preserve">будет …?»); </w:t>
      </w:r>
      <w:r w:rsidRPr="0066120B">
        <w:rPr>
          <w:rFonts w:eastAsia="Calibri"/>
          <w:i/>
          <w:color w:val="000000"/>
          <w:spacing w:val="-9"/>
          <w:sz w:val="28"/>
          <w:szCs w:val="28"/>
          <w:lang w:eastAsia="en-US"/>
        </w:rPr>
        <w:t>о</w:t>
      </w:r>
      <w:r w:rsidRPr="0066120B">
        <w:rPr>
          <w:rFonts w:eastAsia="Calibri"/>
          <w:i/>
          <w:iCs/>
          <w:color w:val="000000"/>
          <w:spacing w:val="-4"/>
          <w:sz w:val="28"/>
          <w:szCs w:val="28"/>
          <w:lang w:eastAsia="en-US"/>
        </w:rPr>
        <w:t>ценочные вопросы</w:t>
      </w:r>
      <w:r w:rsidRPr="0066120B">
        <w:rPr>
          <w:rFonts w:eastAsia="Calibri"/>
          <w:color w:val="000000"/>
          <w:spacing w:val="-4"/>
          <w:sz w:val="28"/>
          <w:szCs w:val="28"/>
          <w:lang w:eastAsia="en-US"/>
        </w:rPr>
        <w:t>, направленные на вы</w:t>
      </w:r>
      <w:r w:rsidRPr="0066120B">
        <w:rPr>
          <w:rFonts w:eastAsia="Calibri"/>
          <w:color w:val="000000"/>
          <w:spacing w:val="-7"/>
          <w:sz w:val="28"/>
          <w:szCs w:val="28"/>
          <w:lang w:eastAsia="en-US"/>
        </w:rPr>
        <w:t xml:space="preserve">яснение критериев оценки событий, явлений, </w:t>
      </w:r>
      <w:r w:rsidRPr="0066120B">
        <w:rPr>
          <w:rFonts w:eastAsia="Calibri"/>
          <w:color w:val="000000"/>
          <w:spacing w:val="-11"/>
          <w:sz w:val="28"/>
          <w:szCs w:val="28"/>
          <w:lang w:eastAsia="en-US"/>
        </w:rPr>
        <w:t xml:space="preserve">фактов («Почему что-то хорошо, а что-то плохо?»); </w:t>
      </w:r>
      <w:r w:rsidRPr="0066120B">
        <w:rPr>
          <w:rFonts w:eastAsia="Calibri"/>
          <w:i/>
          <w:color w:val="000000"/>
          <w:spacing w:val="-11"/>
          <w:sz w:val="28"/>
          <w:szCs w:val="28"/>
          <w:lang w:eastAsia="en-US"/>
        </w:rPr>
        <w:t>п</w:t>
      </w:r>
      <w:r w:rsidRPr="0066120B">
        <w:rPr>
          <w:rFonts w:eastAsia="Calibri"/>
          <w:i/>
          <w:iCs/>
          <w:color w:val="000000"/>
          <w:spacing w:val="-10"/>
          <w:sz w:val="28"/>
          <w:szCs w:val="28"/>
          <w:lang w:eastAsia="en-US"/>
        </w:rPr>
        <w:t>рактические вопросы</w:t>
      </w:r>
      <w:r w:rsidRPr="0066120B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, направленные на </w:t>
      </w:r>
      <w:r w:rsidRPr="0066120B">
        <w:rPr>
          <w:rFonts w:eastAsia="Calibri"/>
          <w:color w:val="000000"/>
          <w:spacing w:val="-10"/>
          <w:sz w:val="28"/>
          <w:szCs w:val="28"/>
          <w:lang w:eastAsia="en-US"/>
        </w:rPr>
        <w:t>уста</w:t>
      </w:r>
      <w:r w:rsidRPr="0066120B">
        <w:rPr>
          <w:rFonts w:eastAsia="Calibri"/>
          <w:color w:val="000000"/>
          <w:spacing w:val="-5"/>
          <w:sz w:val="28"/>
          <w:szCs w:val="28"/>
          <w:lang w:eastAsia="en-US"/>
        </w:rPr>
        <w:t>новление взаимосвязи между теорией и практикой (</w:t>
      </w:r>
      <w:r w:rsidRPr="0066120B">
        <w:rPr>
          <w:rFonts w:eastAsia="Calibri"/>
          <w:color w:val="000000"/>
          <w:spacing w:val="-9"/>
          <w:sz w:val="28"/>
          <w:szCs w:val="28"/>
          <w:lang w:eastAsia="en-US"/>
        </w:rPr>
        <w:t>«В каких ситуациях мы можем использовать?»)</w:t>
      </w:r>
    </w:p>
    <w:p w14:paraId="635BE435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574EBBA4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Интеллектуальная разминка</w:t>
      </w:r>
      <w:r w:rsidRPr="0066120B">
        <w:rPr>
          <w:rFonts w:eastAsia="Calibri"/>
          <w:sz w:val="28"/>
          <w:szCs w:val="28"/>
          <w:lang w:eastAsia="en-US"/>
        </w:rPr>
        <w:t xml:space="preserve"> «Верите ли вы, что…?»: поиск ответов на заданные по тексту вопросы ― для возникновения интереса, выяснения общего понимания смысла учебного/познавательного текста. </w:t>
      </w:r>
    </w:p>
    <w:p w14:paraId="02815C1F" w14:textId="77777777" w:rsidR="00CA2CE2" w:rsidRPr="0066120B" w:rsidRDefault="00CA2CE2" w:rsidP="00CA189C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Аукцион вопросов</w:t>
      </w:r>
      <w:r w:rsidRPr="0066120B">
        <w:rPr>
          <w:rFonts w:eastAsia="Calibri"/>
          <w:sz w:val="28"/>
          <w:szCs w:val="28"/>
          <w:lang w:eastAsia="en-US"/>
        </w:rPr>
        <w:t xml:space="preserve">: пояснение технологии задавания «тонких» и «толстых»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вопросов,самостоятельная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работа в парах и составление вопросов по тексту, взаимообмен вопросами с другими парами, поиск ответов и выбор лучших вопросов и оформление их в таблицу. </w:t>
      </w:r>
    </w:p>
    <w:p w14:paraId="37B7C710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Оформление результатов деятельности в виде таблицы «тонких» и «толстых» вопросов, которая вносится в портфолио.</w:t>
      </w:r>
    </w:p>
    <w:p w14:paraId="205C7454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5E777E3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25. </w:t>
      </w:r>
      <w:r w:rsidRPr="0066120B">
        <w:rPr>
          <w:rFonts w:eastAsia="Calibri"/>
          <w:b/>
          <w:bCs/>
          <w:iCs/>
          <w:sz w:val="28"/>
          <w:szCs w:val="28"/>
          <w:shd w:val="clear" w:color="auto" w:fill="FFFFFF"/>
          <w:lang w:eastAsia="en-US"/>
        </w:rPr>
        <w:t>Диалог с текстом (Выделение главной мысли)</w:t>
      </w:r>
    </w:p>
    <w:p w14:paraId="6BEEE9DF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Умение задавать вопросы к тексту и понимать логику развития мысли автора, выделять в тексте главную мысль. Умение выявлять скрытые вопросы в тексте и искать ответы на них в тексте или обдумывать свои ответы.</w:t>
      </w:r>
    </w:p>
    <w:p w14:paraId="478F08DF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55542C66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Интеллектуальный марафон</w:t>
      </w:r>
      <w:r w:rsidRPr="0066120B">
        <w:rPr>
          <w:rFonts w:eastAsia="Calibri"/>
          <w:sz w:val="28"/>
          <w:szCs w:val="28"/>
          <w:lang w:eastAsia="en-US"/>
        </w:rPr>
        <w:t xml:space="preserve"> «Почемучки»: составление вопросов в группах, взаимообмен вопросами между группами и ответы на те из них, которые не были учтены группой. Завершение марафона (финишная черта) – обоснование и запись главной мысли текста.</w:t>
      </w:r>
    </w:p>
    <w:p w14:paraId="193839A5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D083AB2" w14:textId="77777777" w:rsidR="00CA2CE2" w:rsidRPr="0066120B" w:rsidRDefault="00CA2CE2" w:rsidP="00CA189C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26.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Игра-</w:t>
      </w:r>
      <w:proofErr w:type="spellStart"/>
      <w:r w:rsidRPr="0066120B">
        <w:rPr>
          <w:rFonts w:eastAsia="Calibri"/>
          <w:b/>
          <w:color w:val="000000"/>
          <w:sz w:val="28"/>
          <w:szCs w:val="28"/>
          <w:lang w:eastAsia="en-US"/>
        </w:rPr>
        <w:t>состязание«Аукцион</w:t>
      </w:r>
      <w:proofErr w:type="spellEnd"/>
      <w:r w:rsidRPr="0066120B">
        <w:rPr>
          <w:rFonts w:eastAsia="Calibri"/>
          <w:b/>
          <w:color w:val="000000"/>
          <w:sz w:val="28"/>
          <w:szCs w:val="28"/>
          <w:lang w:eastAsia="en-US"/>
        </w:rPr>
        <w:t xml:space="preserve"> вопросов и ответов»</w:t>
      </w:r>
    </w:p>
    <w:p w14:paraId="5FC08AA4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Проводится как командная игра, победителем в которой становится команда, задавшая последний вопрос. Дидактическая цель – диагностировать умение задавать вопросы к тексту, разные по характеру и форме. </w:t>
      </w:r>
    </w:p>
    <w:p w14:paraId="78939675" w14:textId="77777777" w:rsidR="00CA2CE2" w:rsidRPr="0066120B" w:rsidRDefault="00CA2CE2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51000163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27.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Учимся читать «между строк» (Скрытая информация в тексте)</w:t>
      </w:r>
    </w:p>
    <w:p w14:paraId="0842089D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осмыслять информацию, осуществляя мыслительные операции анализа и выделения главной и второстепенной, явной и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скрытойинформации</w:t>
      </w:r>
      <w:proofErr w:type="spellEnd"/>
      <w:r w:rsidRPr="0066120B">
        <w:rPr>
          <w:rFonts w:eastAsia="Calibri"/>
          <w:sz w:val="28"/>
          <w:szCs w:val="28"/>
          <w:lang w:eastAsia="en-US"/>
        </w:rPr>
        <w:t>; развитие воображения, умения прогнозировать. Выявление смыслов из всех слов, словосочетаний, предложений, а также из их монтажа в тексте</w:t>
      </w:r>
      <w:r w:rsidR="000F4F5C">
        <w:rPr>
          <w:rFonts w:eastAsia="Calibri"/>
          <w:sz w:val="28"/>
          <w:szCs w:val="28"/>
          <w:lang w:eastAsia="en-US"/>
        </w:rPr>
        <w:t xml:space="preserve">. </w:t>
      </w:r>
      <w:r w:rsidRPr="0066120B">
        <w:rPr>
          <w:rFonts w:eastAsia="Calibri"/>
          <w:sz w:val="28"/>
          <w:szCs w:val="28"/>
          <w:lang w:eastAsia="en-US"/>
        </w:rPr>
        <w:t xml:space="preserve">Обучающий </w:t>
      </w:r>
      <w:r w:rsidRPr="0066120B">
        <w:rPr>
          <w:rFonts w:eastAsia="Calibri"/>
          <w:b/>
          <w:sz w:val="28"/>
          <w:szCs w:val="28"/>
          <w:lang w:eastAsia="en-US"/>
        </w:rPr>
        <w:t>тренинг</w:t>
      </w:r>
      <w:r w:rsidRPr="0066120B">
        <w:rPr>
          <w:rFonts w:eastAsia="Calibri"/>
          <w:sz w:val="28"/>
          <w:szCs w:val="28"/>
          <w:lang w:eastAsia="en-US"/>
        </w:rPr>
        <w:t xml:space="preserve"> «Словам тесно, а мыслям — просторно»: анализ текста и выявление скрытой информации в тексте. </w:t>
      </w:r>
    </w:p>
    <w:p w14:paraId="685113BF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Игра</w:t>
      </w:r>
      <w:r w:rsidRPr="0066120B">
        <w:rPr>
          <w:rFonts w:eastAsia="Calibri"/>
          <w:sz w:val="28"/>
          <w:szCs w:val="28"/>
          <w:lang w:eastAsia="en-US"/>
        </w:rPr>
        <w:t xml:space="preserve"> (командная) «Моментальное фото»: актуализация фактора времени при знакомстве с учебным (познавательным)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текстом,решение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задачи — собрать коллективными усилиями максимум информации и установить на этапе коллективного обсуждения фиксирование значимых для данного текста информационных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единиц.Игровой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результат действия команд определяется наличием именно этих единиц.</w:t>
      </w:r>
    </w:p>
    <w:p w14:paraId="096F86BE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Фиксирование результатов деятельности (диплом/сертификат) в портфолио.</w:t>
      </w:r>
    </w:p>
    <w:p w14:paraId="1690E046" w14:textId="77777777" w:rsidR="00CA2CE2" w:rsidRPr="0066120B" w:rsidRDefault="00CA2CE2" w:rsidP="00CA189C">
      <w:pPr>
        <w:ind w:firstLine="408"/>
        <w:jc w:val="both"/>
        <w:rPr>
          <w:rFonts w:eastAsia="Calibri"/>
          <w:sz w:val="28"/>
          <w:szCs w:val="28"/>
          <w:lang w:eastAsia="en-US"/>
        </w:rPr>
      </w:pPr>
    </w:p>
    <w:p w14:paraId="4EF88837" w14:textId="77777777" w:rsidR="00CA2CE2" w:rsidRPr="0066120B" w:rsidRDefault="00CA2CE2" w:rsidP="00CA189C">
      <w:pPr>
        <w:ind w:firstLine="4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28.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Что помогает понять текст? (План текста)</w:t>
      </w:r>
    </w:p>
    <w:p w14:paraId="2F8E74F5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структурировать информацию во время чтения и после чтения, перерабатывать и фиксировать сжатую информацию в форме плана. Виды и формы плана: простой и сложный; назывной/номинативный (слово или словосочетание с существительным в именительном падеже), вопросительный, тезисный. </w:t>
      </w:r>
    </w:p>
    <w:p w14:paraId="07299FB8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62E0F89C" w14:textId="77777777" w:rsidR="00CA2CE2" w:rsidRPr="0066120B" w:rsidRDefault="00CA2CE2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Обучающий </w:t>
      </w:r>
      <w:r w:rsidRPr="0066120B">
        <w:rPr>
          <w:rFonts w:eastAsia="Calibri"/>
          <w:b/>
          <w:sz w:val="28"/>
          <w:szCs w:val="28"/>
          <w:lang w:eastAsia="en-US"/>
        </w:rPr>
        <w:t xml:space="preserve">тренинг </w:t>
      </w:r>
      <w:r w:rsidRPr="0066120B">
        <w:rPr>
          <w:rFonts w:eastAsia="Calibri"/>
          <w:sz w:val="28"/>
          <w:szCs w:val="28"/>
          <w:lang w:eastAsia="en-US"/>
        </w:rPr>
        <w:t xml:space="preserve">«Как составить план»: изучающее чтение учебного текста, выявление главной мысли в каждом абзаце, параллельная запись главной мысли в разных формах. </w:t>
      </w:r>
    </w:p>
    <w:p w14:paraId="6BAE5D4C" w14:textId="77777777" w:rsidR="00CA2CE2" w:rsidRPr="0066120B" w:rsidRDefault="00CA2CE2" w:rsidP="00CA189C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Во время чтения и анализа текста используются </w:t>
      </w:r>
      <w:proofErr w:type="spellStart"/>
      <w:r w:rsidRPr="0066120B">
        <w:rPr>
          <w:rFonts w:eastAsia="Calibri"/>
          <w:b/>
          <w:bCs/>
          <w:i/>
          <w:sz w:val="28"/>
          <w:szCs w:val="28"/>
          <w:lang w:eastAsia="en-US"/>
        </w:rPr>
        <w:t>притекстовые</w:t>
      </w:r>
      <w:proofErr w:type="spellEnd"/>
      <w:r w:rsidRPr="0066120B">
        <w:rPr>
          <w:rFonts w:eastAsia="Calibri"/>
          <w:bCs/>
          <w:sz w:val="28"/>
          <w:szCs w:val="28"/>
          <w:lang w:eastAsia="en-US"/>
        </w:rPr>
        <w:t xml:space="preserve"> вопросы и задания:</w:t>
      </w:r>
    </w:p>
    <w:p w14:paraId="1B3E2AA4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по ходу чтения ключевые слова, термины, незнакомые слова;</w:t>
      </w:r>
    </w:p>
    <w:p w14:paraId="3AF69D23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в тексте определения понятий (формулировки правил, примеры, вспомогательную информацию и т.п.);</w:t>
      </w:r>
    </w:p>
    <w:p w14:paraId="21F70D1A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выясните значение незнакомых слов, терминов;</w:t>
      </w:r>
    </w:p>
    <w:p w14:paraId="1DBE5991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выделите слова, которыми передаётся главная мысль каждого абзаца;</w:t>
      </w:r>
    </w:p>
    <w:p w14:paraId="2A7ECF37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запишите главную мысль абзаца кратко;</w:t>
      </w:r>
    </w:p>
    <w:p w14:paraId="5DE04C04" w14:textId="77777777" w:rsidR="00CA2CE2" w:rsidRPr="0066120B" w:rsidRDefault="00CA2CE2" w:rsidP="00CA189C">
      <w:pPr>
        <w:numPr>
          <w:ilvl w:val="0"/>
          <w:numId w:val="17"/>
        </w:numPr>
        <w:shd w:val="clear" w:color="auto" w:fill="FFFFFF"/>
        <w:tabs>
          <w:tab w:val="left" w:pos="338"/>
        </w:tabs>
        <w:ind w:left="0" w:firstLine="0"/>
        <w:jc w:val="both"/>
        <w:rPr>
          <w:sz w:val="28"/>
          <w:szCs w:val="28"/>
        </w:rPr>
      </w:pPr>
      <w:r w:rsidRPr="0066120B">
        <w:rPr>
          <w:sz w:val="28"/>
          <w:szCs w:val="28"/>
        </w:rPr>
        <w:t>откорректируйте запись и составьте план в одной форме (назывной, вопросный и т.д.)</w:t>
      </w:r>
    </w:p>
    <w:p w14:paraId="00D129E5" w14:textId="77777777" w:rsidR="00CA2CE2" w:rsidRPr="0066120B" w:rsidRDefault="00CA2CE2" w:rsidP="00CA189C">
      <w:pPr>
        <w:ind w:firstLine="4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7340F401" w14:textId="77777777" w:rsidR="00CA2CE2" w:rsidRPr="0066120B" w:rsidRDefault="00CA2CE2" w:rsidP="00CA189C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lastRenderedPageBreak/>
        <w:t xml:space="preserve">Тема 29.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Что помогает понять текст (Перекодирование информации: пометки, выписки, цитаты)</w:t>
      </w:r>
    </w:p>
    <w:p w14:paraId="1DDDC4F3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Умение </w:t>
      </w:r>
      <w:r w:rsidRPr="0066120B">
        <w:rPr>
          <w:rFonts w:eastAsia="Calibri"/>
          <w:iCs/>
          <w:sz w:val="28"/>
          <w:szCs w:val="28"/>
          <w:shd w:val="clear" w:color="auto" w:fill="FFFFFF"/>
          <w:lang w:eastAsia="en-US"/>
        </w:rPr>
        <w:t xml:space="preserve">делать пометки, выписки, цитировать фрагменты текста в соответствии с коммуникативным </w:t>
      </w:r>
      <w:proofErr w:type="spellStart"/>
      <w:r w:rsidRPr="0066120B">
        <w:rPr>
          <w:rFonts w:eastAsia="Calibri"/>
          <w:iCs/>
          <w:sz w:val="28"/>
          <w:szCs w:val="28"/>
          <w:shd w:val="clear" w:color="auto" w:fill="FFFFFF"/>
          <w:lang w:eastAsia="en-US"/>
        </w:rPr>
        <w:t>замыслом</w:t>
      </w:r>
      <w:r w:rsidRPr="0066120B">
        <w:rPr>
          <w:bCs/>
          <w:sz w:val="28"/>
          <w:szCs w:val="28"/>
        </w:rPr>
        <w:t>на</w:t>
      </w:r>
      <w:proofErr w:type="spellEnd"/>
      <w:r w:rsidRPr="0066120B">
        <w:rPr>
          <w:bCs/>
          <w:sz w:val="28"/>
          <w:szCs w:val="28"/>
        </w:rPr>
        <w:t xml:space="preserve"> этапе понимания и преобразования текстовой информации.</w:t>
      </w:r>
    </w:p>
    <w:p w14:paraId="5FD96396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31CE4C02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Обучающий </w:t>
      </w:r>
      <w:r w:rsidRPr="0066120B">
        <w:rPr>
          <w:rFonts w:eastAsia="Calibri"/>
          <w:b/>
          <w:sz w:val="28"/>
          <w:szCs w:val="28"/>
          <w:lang w:eastAsia="en-US"/>
        </w:rPr>
        <w:t xml:space="preserve">тренинг </w:t>
      </w:r>
      <w:r w:rsidRPr="0066120B">
        <w:rPr>
          <w:rFonts w:eastAsia="Calibri"/>
          <w:sz w:val="28"/>
          <w:szCs w:val="28"/>
          <w:lang w:eastAsia="en-US"/>
        </w:rPr>
        <w:t>«Кто записывает, тот читает дважды»: изучающее чтение учебного текста, составление и запись плана, выписки, соответствующие пунктам плана (фактов, ключевых понятий, цитат).Формы записи могут создаваться с использованием технологий РКМЧП (таблица «Что? Где? Когда? Где? Почему?», приёма ведения двухчастного дневника).</w:t>
      </w:r>
    </w:p>
    <w:p w14:paraId="5246AC63" w14:textId="77777777"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 xml:space="preserve">Вариант задания: 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используя приёмы просмотрового чтения, отобрать материал по определённой теме (предоставленный учащимся материал должен быть избыточным и обязательно включать тексты, которые не связаны с темой), сделать выписки; предложить варианты использования собранного материала.  </w:t>
      </w:r>
    </w:p>
    <w:p w14:paraId="7C502CA0" w14:textId="77777777" w:rsidR="00CA2CE2" w:rsidRPr="0066120B" w:rsidRDefault="00CA2CE2" w:rsidP="00CA189C">
      <w:pPr>
        <w:ind w:firstLine="4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2ACCEE16" w14:textId="77777777" w:rsidR="00CA2CE2" w:rsidRPr="0066120B" w:rsidRDefault="00CA2CE2" w:rsidP="00CA189C">
      <w:pPr>
        <w:ind w:firstLine="4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30.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Шифровка и дешифровка текста (Обработка и перекодирование информации)</w:t>
      </w:r>
    </w:p>
    <w:p w14:paraId="12D6947E" w14:textId="77777777" w:rsidR="00CA2CE2" w:rsidRPr="0066120B" w:rsidRDefault="00CA2CE2" w:rsidP="00CA189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Понимание и запоминание информации в результате её обработки. Обучение базовым умениям обрабатывать информацию и фиксировать результат обработки в разных формах графического оформления текста. </w:t>
      </w:r>
    </w:p>
    <w:p w14:paraId="4D0B58B9" w14:textId="77777777" w:rsidR="00CA2CE2" w:rsidRPr="0066120B" w:rsidRDefault="00CA2CE2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47579ED4" w14:textId="77777777"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Мини-проект</w:t>
      </w:r>
      <w:r w:rsidRPr="0066120B">
        <w:rPr>
          <w:rFonts w:eastAsia="Calibri"/>
          <w:sz w:val="28"/>
          <w:szCs w:val="28"/>
          <w:lang w:eastAsia="en-US"/>
        </w:rPr>
        <w:t xml:space="preserve"> «Создаём и оформляем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несплошной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текст».</w:t>
      </w:r>
      <w:r w:rsidRPr="0066120B">
        <w:rPr>
          <w:sz w:val="28"/>
          <w:szCs w:val="28"/>
          <w:lang w:eastAsia="en-US"/>
        </w:rPr>
        <w:t>Организация</w:t>
      </w:r>
      <w:proofErr w:type="spellEnd"/>
      <w:r w:rsidRPr="0066120B">
        <w:rPr>
          <w:sz w:val="28"/>
          <w:szCs w:val="28"/>
          <w:lang w:eastAsia="en-US"/>
        </w:rPr>
        <w:t xml:space="preserve"> проектной деятельности в группах: </w:t>
      </w:r>
    </w:p>
    <w:p w14:paraId="0774FAE5" w14:textId="77777777" w:rsidR="00CA2CE2" w:rsidRPr="0066120B" w:rsidRDefault="00CA2CE2" w:rsidP="00CA189C">
      <w:pPr>
        <w:numPr>
          <w:ilvl w:val="0"/>
          <w:numId w:val="21"/>
        </w:numPr>
        <w:spacing w:after="200"/>
        <w:contextualSpacing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определение конечного продукта деятельности и предъявления его в форме выбранного вида 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несплошного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текста (таблица, схема, кластер, </w:t>
      </w:r>
      <w:r w:rsidRPr="0066120B">
        <w:rPr>
          <w:sz w:val="28"/>
          <w:szCs w:val="28"/>
          <w:lang w:eastAsia="en-US"/>
        </w:rPr>
        <w:t>опорный конспект</w:t>
      </w:r>
      <w:r w:rsidRPr="0066120B">
        <w:rPr>
          <w:rFonts w:eastAsiaTheme="minorHAnsi"/>
          <w:sz w:val="28"/>
          <w:szCs w:val="28"/>
          <w:lang w:eastAsia="en-US"/>
        </w:rPr>
        <w:t>) и устного сплошного текста</w:t>
      </w:r>
      <w:r w:rsidRPr="0066120B">
        <w:rPr>
          <w:sz w:val="28"/>
          <w:szCs w:val="28"/>
          <w:lang w:eastAsia="en-US"/>
        </w:rPr>
        <w:t>;</w:t>
      </w:r>
    </w:p>
    <w:p w14:paraId="2DC9C86F" w14:textId="77777777" w:rsidR="00CA2CE2" w:rsidRPr="0066120B" w:rsidRDefault="00CA2CE2" w:rsidP="00CA189C">
      <w:pPr>
        <w:numPr>
          <w:ilvl w:val="0"/>
          <w:numId w:val="21"/>
        </w:numPr>
        <w:spacing w:after="200"/>
        <w:contextualSpacing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коллективное </w:t>
      </w:r>
      <w:proofErr w:type="spellStart"/>
      <w:r w:rsidRPr="0066120B">
        <w:rPr>
          <w:sz w:val="28"/>
          <w:szCs w:val="28"/>
          <w:lang w:eastAsia="en-US"/>
        </w:rPr>
        <w:t>обсуждениеэтапов</w:t>
      </w:r>
      <w:proofErr w:type="spellEnd"/>
      <w:r w:rsidRPr="0066120B">
        <w:rPr>
          <w:sz w:val="28"/>
          <w:szCs w:val="28"/>
          <w:lang w:eastAsia="en-US"/>
        </w:rPr>
        <w:t xml:space="preserve"> проектирования (выбор сплошных текстов для работы; чтение текста и извлечение основной и второстепенной информации, выделение ключевых </w:t>
      </w:r>
      <w:proofErr w:type="spellStart"/>
      <w:r w:rsidRPr="0066120B">
        <w:rPr>
          <w:sz w:val="28"/>
          <w:szCs w:val="28"/>
          <w:lang w:eastAsia="en-US"/>
        </w:rPr>
        <w:t>слов,озаглавливание;обсуждение</w:t>
      </w:r>
      <w:proofErr w:type="spellEnd"/>
      <w:r w:rsidRPr="0066120B">
        <w:rPr>
          <w:sz w:val="28"/>
          <w:szCs w:val="28"/>
          <w:lang w:eastAsia="en-US"/>
        </w:rPr>
        <w:t xml:space="preserve"> результатов этапа; обсуждение структуры </w:t>
      </w:r>
      <w:proofErr w:type="spellStart"/>
      <w:r w:rsidRPr="0066120B">
        <w:rPr>
          <w:sz w:val="28"/>
          <w:szCs w:val="28"/>
          <w:lang w:eastAsia="en-US"/>
        </w:rPr>
        <w:t>несплошного</w:t>
      </w:r>
      <w:proofErr w:type="spellEnd"/>
      <w:r w:rsidRPr="0066120B">
        <w:rPr>
          <w:sz w:val="28"/>
          <w:szCs w:val="28"/>
          <w:lang w:eastAsia="en-US"/>
        </w:rPr>
        <w:t xml:space="preserve"> текста, используемых технических средств; распределение обязанностей при создании конечного продукта); </w:t>
      </w:r>
    </w:p>
    <w:p w14:paraId="311B085E" w14:textId="77777777" w:rsidR="00CA2CE2" w:rsidRPr="0066120B" w:rsidRDefault="00CA2CE2" w:rsidP="00CA189C">
      <w:pPr>
        <w:numPr>
          <w:ilvl w:val="0"/>
          <w:numId w:val="21"/>
        </w:numPr>
        <w:spacing w:after="200"/>
        <w:contextualSpacing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 xml:space="preserve">реализация проекта в группах в соответствии с намеченными этапами; </w:t>
      </w:r>
    </w:p>
    <w:p w14:paraId="751CC0E8" w14:textId="77777777" w:rsidR="00CA2CE2" w:rsidRPr="0066120B" w:rsidRDefault="00CA2CE2" w:rsidP="00CA189C">
      <w:pPr>
        <w:numPr>
          <w:ilvl w:val="0"/>
          <w:numId w:val="21"/>
        </w:numPr>
        <w:spacing w:after="200"/>
        <w:contextualSpacing/>
        <w:jc w:val="both"/>
        <w:rPr>
          <w:sz w:val="28"/>
          <w:szCs w:val="28"/>
          <w:lang w:eastAsia="en-US"/>
        </w:rPr>
      </w:pPr>
      <w:r w:rsidRPr="0066120B">
        <w:rPr>
          <w:sz w:val="28"/>
          <w:szCs w:val="28"/>
          <w:lang w:eastAsia="en-US"/>
        </w:rPr>
        <w:t>предъявление результатов деятельности и рефлексия.</w:t>
      </w:r>
    </w:p>
    <w:p w14:paraId="6B217E69" w14:textId="77777777" w:rsidR="00CA2CE2" w:rsidRPr="0066120B" w:rsidRDefault="00CA2CE2" w:rsidP="00CA189C">
      <w:pPr>
        <w:ind w:firstLine="709"/>
        <w:jc w:val="both"/>
        <w:rPr>
          <w:b/>
          <w:i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Упражнение</w:t>
      </w:r>
      <w:r w:rsidRPr="0066120B">
        <w:rPr>
          <w:rFonts w:eastAsia="Calibri"/>
          <w:sz w:val="28"/>
          <w:szCs w:val="28"/>
          <w:lang w:eastAsia="en-US"/>
        </w:rPr>
        <w:t xml:space="preserve"> на развитие умения использовать полученную информацию для решения учебной задачи: взаимообмен групп готовыми продуктами деятельности и формулирование вопросов на основе содержания созданного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группойнесплошного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текста.</w:t>
      </w:r>
    </w:p>
    <w:p w14:paraId="7EFB8557" w14:textId="77777777" w:rsidR="00CA2CE2" w:rsidRPr="0066120B" w:rsidRDefault="00CA2CE2" w:rsidP="00CA189C">
      <w:pPr>
        <w:ind w:firstLine="709"/>
        <w:jc w:val="both"/>
        <w:rPr>
          <w:sz w:val="28"/>
          <w:szCs w:val="28"/>
          <w:lang w:eastAsia="en-US"/>
        </w:rPr>
      </w:pPr>
      <w:r w:rsidRPr="0066120B">
        <w:rPr>
          <w:b/>
          <w:i/>
          <w:sz w:val="28"/>
          <w:szCs w:val="28"/>
          <w:lang w:eastAsia="en-US"/>
        </w:rPr>
        <w:t>Вспомогательный материал</w:t>
      </w:r>
      <w:r w:rsidRPr="0066120B">
        <w:rPr>
          <w:sz w:val="28"/>
          <w:szCs w:val="28"/>
          <w:lang w:eastAsia="en-US"/>
        </w:rPr>
        <w:t xml:space="preserve"> для использования в самостоятельной работе: глоссарий (словари), источники для </w:t>
      </w:r>
      <w:r w:rsidRPr="0066120B">
        <w:rPr>
          <w:rFonts w:eastAsia="Calibri"/>
          <w:sz w:val="28"/>
          <w:szCs w:val="28"/>
          <w:lang w:eastAsia="en-US"/>
        </w:rPr>
        <w:t xml:space="preserve">уточнения характеристик видов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несплошных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текстов и образцы оформления таблиц, схем, опорных конспектов.</w:t>
      </w:r>
    </w:p>
    <w:p w14:paraId="12375CE9" w14:textId="77777777" w:rsidR="00CA2CE2" w:rsidRPr="0066120B" w:rsidRDefault="00CA2CE2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sz w:val="28"/>
          <w:szCs w:val="28"/>
          <w:lang w:eastAsia="en-US"/>
        </w:rPr>
        <w:t>Оформление результатов деятельности в портфолио.</w:t>
      </w:r>
    </w:p>
    <w:p w14:paraId="70F40552" w14:textId="77777777" w:rsidR="00CA2CE2" w:rsidRPr="0066120B" w:rsidRDefault="00CA2CE2" w:rsidP="00CA189C">
      <w:pPr>
        <w:ind w:firstLine="4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5C7D2136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31.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Когда текст прочитан (Обработка и предъявление информации: план текста и пересказ)</w:t>
      </w:r>
    </w:p>
    <w:p w14:paraId="476FE95C" w14:textId="77777777" w:rsidR="00CA2CE2" w:rsidRPr="0066120B" w:rsidRDefault="00CA2CE2" w:rsidP="00CA189C">
      <w:pPr>
        <w:ind w:firstLine="708"/>
        <w:jc w:val="both"/>
        <w:rPr>
          <w:sz w:val="28"/>
          <w:szCs w:val="28"/>
          <w:lang w:eastAsia="en-US"/>
        </w:rPr>
      </w:pPr>
      <w:r w:rsidRPr="0066120B">
        <w:rPr>
          <w:bCs/>
          <w:iCs/>
          <w:sz w:val="28"/>
          <w:szCs w:val="28"/>
          <w:lang w:eastAsia="en-US"/>
        </w:rPr>
        <w:lastRenderedPageBreak/>
        <w:t xml:space="preserve">Создание </w:t>
      </w:r>
      <w:r w:rsidRPr="0066120B">
        <w:rPr>
          <w:bCs/>
          <w:i/>
          <w:iCs/>
          <w:sz w:val="28"/>
          <w:szCs w:val="28"/>
          <w:lang w:eastAsia="en-US"/>
        </w:rPr>
        <w:t xml:space="preserve">вторичного текста </w:t>
      </w:r>
      <w:r w:rsidRPr="0066120B">
        <w:rPr>
          <w:sz w:val="28"/>
          <w:szCs w:val="28"/>
          <w:lang w:eastAsia="en-US"/>
        </w:rPr>
        <w:t xml:space="preserve">на базе другого (исходного текста): пересказ (изложение) как средство формирования коммуникативных умений. Использование умения анализировать композицию текста и отражать её в плане. Изложения с элементами описания, с элементами рассуждения(по характеру текстового материала); полное, подробное, близкое к тексту, сжатое, выборочное, с элементами сочинения(по способу передачи содержания). </w:t>
      </w:r>
    </w:p>
    <w:p w14:paraId="2B5858F9" w14:textId="77777777" w:rsidR="00CA2CE2" w:rsidRPr="0066120B" w:rsidRDefault="00CA2CE2" w:rsidP="00CA189C">
      <w:pPr>
        <w:ind w:firstLine="4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ab/>
      </w:r>
    </w:p>
    <w:p w14:paraId="775A072B" w14:textId="77777777" w:rsidR="00CA2CE2" w:rsidRPr="0066120B" w:rsidRDefault="00CA2CE2" w:rsidP="00CA189C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>Устное изложение</w:t>
      </w:r>
      <w:r w:rsidRPr="0066120B">
        <w:rPr>
          <w:rFonts w:eastAsia="Calibri"/>
          <w:sz w:val="28"/>
          <w:szCs w:val="28"/>
          <w:lang w:eastAsia="en-US"/>
        </w:rPr>
        <w:t xml:space="preserve">: подготовка устного сжатого пересказа </w:t>
      </w:r>
      <w:proofErr w:type="spellStart"/>
      <w:r w:rsidRPr="0066120B">
        <w:rPr>
          <w:rFonts w:eastAsia="Calibri"/>
          <w:sz w:val="28"/>
          <w:szCs w:val="28"/>
          <w:lang w:eastAsia="en-US"/>
        </w:rPr>
        <w:t>текста</w:t>
      </w:r>
      <w:r w:rsidRPr="0066120B">
        <w:rPr>
          <w:sz w:val="28"/>
          <w:szCs w:val="28"/>
          <w:lang w:eastAsia="en-US"/>
        </w:rPr>
        <w:t>повествовательного</w:t>
      </w:r>
      <w:proofErr w:type="spellEnd"/>
      <w:r w:rsidRPr="0066120B">
        <w:rPr>
          <w:sz w:val="28"/>
          <w:szCs w:val="28"/>
          <w:lang w:eastAsia="en-US"/>
        </w:rPr>
        <w:t xml:space="preserve"> характера с элементами рассуждения (в качестве исходного предлагается один из знакомых учащимся текстов, например, в теме 13). Замена/расширение информации своими аргументами/примерами</w:t>
      </w:r>
      <w:r w:rsidR="000774C1">
        <w:rPr>
          <w:sz w:val="28"/>
          <w:szCs w:val="28"/>
          <w:lang w:eastAsia="en-US"/>
        </w:rPr>
        <w:t>.</w:t>
      </w:r>
    </w:p>
    <w:p w14:paraId="53D1FE19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32.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Когда текст прочитан (Оценка информации)</w:t>
      </w:r>
    </w:p>
    <w:p w14:paraId="3A0DDA20" w14:textId="77777777" w:rsidR="00CA2CE2" w:rsidRPr="0066120B" w:rsidRDefault="00CA2CE2" w:rsidP="00CA189C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Умение соотносить прочитанную информацию со своим жизненным и </w:t>
      </w: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знаниевым</w:t>
      </w:r>
      <w:proofErr w:type="spell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опытом, выявлять, насколько она полезна, интересна, практически значима, является важнейшим рефлексивным умением, формирующим по-настоящему активное, деятельное, целевое чтение. Во время рефлексивной работы с текстом используются </w:t>
      </w:r>
      <w:proofErr w:type="spellStart"/>
      <w:r w:rsidRPr="0066120B">
        <w:rPr>
          <w:rFonts w:eastAsia="Calibri"/>
          <w:b/>
          <w:bCs/>
          <w:i/>
          <w:sz w:val="28"/>
          <w:szCs w:val="28"/>
          <w:lang w:eastAsia="en-US"/>
        </w:rPr>
        <w:t>послетекстовые</w:t>
      </w:r>
      <w:proofErr w:type="spellEnd"/>
      <w:r w:rsidRPr="0066120B">
        <w:rPr>
          <w:rFonts w:eastAsia="Calibri"/>
          <w:bCs/>
          <w:sz w:val="28"/>
          <w:szCs w:val="28"/>
          <w:lang w:eastAsia="en-US"/>
        </w:rPr>
        <w:t xml:space="preserve"> вопросы и задания:</w:t>
      </w:r>
    </w:p>
    <w:p w14:paraId="4075DDAF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Как соотносится то, что вы прочитали, с тем, что вы уже знали?</w:t>
      </w:r>
    </w:p>
    <w:p w14:paraId="04C6572C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Что для вас оказалось интересным (неожиданным) в тексте?</w:t>
      </w:r>
    </w:p>
    <w:p w14:paraId="480AE93B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Что нового и полезного вы узнали из текста?</w:t>
      </w:r>
    </w:p>
    <w:p w14:paraId="65A269C1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Как можно оценить информацию: каковы положительные и отрицательные стороны информации?</w:t>
      </w:r>
    </w:p>
    <w:p w14:paraId="22BFEB7B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Возможны ли другие пути решения вопроса?</w:t>
      </w:r>
    </w:p>
    <w:p w14:paraId="37B98368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Какая работа с этим материалом предстоит в дальнейшем?</w:t>
      </w:r>
    </w:p>
    <w:p w14:paraId="62F30FAF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Где можно применить полученные знания?</w:t>
      </w:r>
    </w:p>
    <w:p w14:paraId="21ADA3CA" w14:textId="77777777" w:rsidR="00CA2CE2" w:rsidRPr="0066120B" w:rsidRDefault="00CA2CE2" w:rsidP="00CA189C">
      <w:pPr>
        <w:numPr>
          <w:ilvl w:val="0"/>
          <w:numId w:val="25"/>
        </w:num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Над какими вопросами в процессе осмысления текста вы задумывались?</w:t>
      </w:r>
    </w:p>
    <w:p w14:paraId="1D712F7D" w14:textId="77777777" w:rsidR="00CA2CE2" w:rsidRPr="0066120B" w:rsidRDefault="00CA2CE2" w:rsidP="00CA189C">
      <w:p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Cs/>
          <w:iCs/>
          <w:sz w:val="28"/>
          <w:szCs w:val="28"/>
        </w:rPr>
        <w:t>(при чтении данные вопросы адаптируются применительно к содержанию конкретного текста)</w:t>
      </w:r>
    </w:p>
    <w:p w14:paraId="1A377D3E" w14:textId="77777777" w:rsidR="00CA2CE2" w:rsidRPr="0066120B" w:rsidRDefault="00CA2CE2" w:rsidP="00CA189C">
      <w:pPr>
        <w:shd w:val="clear" w:color="auto" w:fill="FFFFFF"/>
        <w:tabs>
          <w:tab w:val="left" w:pos="348"/>
        </w:tabs>
        <w:jc w:val="both"/>
        <w:rPr>
          <w:bCs/>
          <w:iCs/>
          <w:sz w:val="28"/>
          <w:szCs w:val="28"/>
        </w:rPr>
      </w:pPr>
      <w:r w:rsidRPr="0066120B">
        <w:rPr>
          <w:b/>
          <w:bCs/>
          <w:iCs/>
          <w:sz w:val="28"/>
          <w:szCs w:val="28"/>
        </w:rPr>
        <w:tab/>
      </w:r>
      <w:r w:rsidRPr="0066120B">
        <w:rPr>
          <w:b/>
          <w:bCs/>
          <w:iCs/>
          <w:sz w:val="28"/>
          <w:szCs w:val="28"/>
        </w:rPr>
        <w:tab/>
        <w:t>Диспут</w:t>
      </w:r>
      <w:r w:rsidRPr="0066120B">
        <w:rPr>
          <w:bCs/>
          <w:iCs/>
          <w:sz w:val="28"/>
          <w:szCs w:val="28"/>
        </w:rPr>
        <w:t xml:space="preserve"> «Прочитав текст»: выявление личностной позиции учащихся после чтения проблемного публицистического текста. </w:t>
      </w:r>
    </w:p>
    <w:p w14:paraId="5DCC7B27" w14:textId="77777777" w:rsidR="00CA2CE2" w:rsidRPr="0066120B" w:rsidRDefault="00CA2CE2" w:rsidP="00CA189C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</w:p>
    <w:p w14:paraId="089D79E3" w14:textId="77777777" w:rsidR="00CA2CE2" w:rsidRPr="0066120B" w:rsidRDefault="00CA2CE2" w:rsidP="00CA189C">
      <w:pPr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33.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Практикум-диагностика (Тестовая работа по комплексному применению умений работать с информацией и текстом)</w:t>
      </w:r>
    </w:p>
    <w:p w14:paraId="1C59B077" w14:textId="77777777" w:rsidR="00CA2CE2" w:rsidRPr="0066120B" w:rsidRDefault="00CA2CE2" w:rsidP="00CA189C">
      <w:pPr>
        <w:ind w:firstLine="4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37D38525" w14:textId="77777777" w:rsidR="00CA2CE2" w:rsidRPr="0066120B" w:rsidRDefault="00CA2CE2" w:rsidP="00CA189C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sz w:val="28"/>
          <w:szCs w:val="28"/>
          <w:lang w:eastAsia="en-US"/>
        </w:rPr>
        <w:t xml:space="preserve">Тема 34. </w:t>
      </w:r>
      <w:r w:rsidRPr="0066120B">
        <w:rPr>
          <w:rFonts w:eastAsia="Calibri"/>
          <w:b/>
          <w:color w:val="000000"/>
          <w:sz w:val="28"/>
          <w:szCs w:val="28"/>
          <w:lang w:eastAsia="en-US"/>
        </w:rPr>
        <w:t>Чему я научился (Подведение итогов, оформление портфолио)</w:t>
      </w:r>
    </w:p>
    <w:p w14:paraId="48A7B3F5" w14:textId="77777777"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Заключительное занятие является подведением итогов, включает самооценку учащихся и оценивание их деятельности учителем. </w:t>
      </w:r>
    </w:p>
    <w:p w14:paraId="64AF9DD6" w14:textId="77777777"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 xml:space="preserve">Создание Памятки </w:t>
      </w:r>
      <w:r w:rsidRPr="0066120B">
        <w:rPr>
          <w:rFonts w:eastAsia="Calibri"/>
          <w:color w:val="000000"/>
          <w:sz w:val="28"/>
          <w:szCs w:val="28"/>
          <w:lang w:eastAsia="en-US"/>
        </w:rPr>
        <w:t>«</w:t>
      </w:r>
      <w:r w:rsidRPr="0066120B">
        <w:rPr>
          <w:rFonts w:eastAsia="Calibri"/>
          <w:i/>
          <w:color w:val="000000"/>
          <w:sz w:val="28"/>
          <w:szCs w:val="28"/>
          <w:lang w:eastAsia="en-US"/>
        </w:rPr>
        <w:t>название подбирают учащиеся</w:t>
      </w:r>
      <w:r w:rsidRPr="0066120B">
        <w:rPr>
          <w:rFonts w:eastAsia="Calibri"/>
          <w:color w:val="000000"/>
          <w:sz w:val="28"/>
          <w:szCs w:val="28"/>
          <w:lang w:eastAsia="en-US"/>
        </w:rPr>
        <w:t>» (</w:t>
      </w:r>
      <w:r w:rsidRPr="0066120B">
        <w:rPr>
          <w:rFonts w:eastAsia="Calibri"/>
          <w:i/>
          <w:color w:val="000000"/>
          <w:sz w:val="28"/>
          <w:szCs w:val="28"/>
          <w:lang w:eastAsia="en-US"/>
        </w:rPr>
        <w:t>Внимательному читателю/Учись читать/Советы помощника/Школа чтения</w:t>
      </w:r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): обобщение теоретического и практического усвоения стратегий чтения и </w:t>
      </w: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проверкарезультативности</w:t>
      </w:r>
      <w:proofErr w:type="spell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на уровне понимания. Обсуждение в группах и коллективное (индивидуальное) составление рекомендаций, помогающих организовать процесс </w:t>
      </w:r>
      <w:proofErr w:type="spellStart"/>
      <w:r w:rsidRPr="0066120B">
        <w:rPr>
          <w:rFonts w:eastAsia="Calibri"/>
          <w:color w:val="000000"/>
          <w:sz w:val="28"/>
          <w:szCs w:val="28"/>
          <w:lang w:eastAsia="en-US"/>
        </w:rPr>
        <w:t>чтения.</w:t>
      </w:r>
      <w:r w:rsidRPr="0066120B">
        <w:rPr>
          <w:rFonts w:eastAsia="Calibri"/>
          <w:sz w:val="28"/>
          <w:szCs w:val="28"/>
          <w:lang w:eastAsia="en-US"/>
        </w:rPr>
        <w:t>Включение</w:t>
      </w:r>
      <w:proofErr w:type="spellEnd"/>
      <w:r w:rsidRPr="0066120B">
        <w:rPr>
          <w:rFonts w:eastAsia="Calibri"/>
          <w:sz w:val="28"/>
          <w:szCs w:val="28"/>
          <w:lang w:eastAsia="en-US"/>
        </w:rPr>
        <w:t xml:space="preserve"> Памятки в портфолио.</w:t>
      </w:r>
    </w:p>
    <w:p w14:paraId="404700CB" w14:textId="77777777" w:rsidR="00CA2CE2" w:rsidRPr="0066120B" w:rsidRDefault="00CA2CE2" w:rsidP="00CA189C">
      <w:pPr>
        <w:ind w:firstLine="708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 xml:space="preserve">Оформление </w:t>
      </w:r>
      <w:r w:rsidRPr="0066120B">
        <w:rPr>
          <w:sz w:val="28"/>
          <w:szCs w:val="28"/>
        </w:rPr>
        <w:t>(индивидуальное)</w:t>
      </w:r>
      <w:r w:rsidRPr="0066120B">
        <w:rPr>
          <w:b/>
          <w:sz w:val="28"/>
          <w:szCs w:val="28"/>
        </w:rPr>
        <w:t>портфолио</w:t>
      </w:r>
      <w:r w:rsidRPr="0066120B">
        <w:rPr>
          <w:sz w:val="28"/>
          <w:szCs w:val="28"/>
        </w:rPr>
        <w:t xml:space="preserve"> достижений как результата работы и самоанализа.</w:t>
      </w:r>
    </w:p>
    <w:p w14:paraId="7EF654B8" w14:textId="77777777"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4B1D030A" w14:textId="77777777"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 xml:space="preserve">Итоговый </w:t>
      </w:r>
      <w:proofErr w:type="spellStart"/>
      <w:r w:rsidRPr="0066120B">
        <w:rPr>
          <w:rFonts w:eastAsia="Calibri"/>
          <w:b/>
          <w:color w:val="000000"/>
          <w:sz w:val="28"/>
          <w:szCs w:val="28"/>
          <w:lang w:eastAsia="en-US"/>
        </w:rPr>
        <w:t>контроль:</w:t>
      </w:r>
      <w:r w:rsidRPr="0066120B">
        <w:rPr>
          <w:rFonts w:eastAsia="Calibri"/>
          <w:color w:val="000000"/>
          <w:sz w:val="28"/>
          <w:szCs w:val="28"/>
          <w:lang w:eastAsia="en-US"/>
        </w:rPr>
        <w:t>Представление</w:t>
      </w:r>
      <w:proofErr w:type="spellEnd"/>
      <w:r w:rsidRPr="0066120B">
        <w:rPr>
          <w:rFonts w:eastAsia="Calibri"/>
          <w:color w:val="000000"/>
          <w:sz w:val="28"/>
          <w:szCs w:val="28"/>
          <w:lang w:eastAsia="en-US"/>
        </w:rPr>
        <w:t xml:space="preserve"> портфолио «Мои достижения»</w:t>
      </w:r>
    </w:p>
    <w:p w14:paraId="330A7B90" w14:textId="77777777" w:rsidR="00CA2CE2" w:rsidRPr="0066120B" w:rsidRDefault="00CA2CE2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3433107D" w14:textId="77777777" w:rsidR="000A5E97" w:rsidRDefault="000A5E97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260C68B3" w14:textId="77777777" w:rsidR="000774C1" w:rsidRDefault="000774C1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51953F9" w14:textId="77777777" w:rsidR="000774C1" w:rsidRDefault="000774C1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77B75317" w14:textId="77777777" w:rsidR="000774C1" w:rsidRDefault="000774C1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EFB9F2D" w14:textId="77777777" w:rsidR="000774C1" w:rsidRDefault="000774C1" w:rsidP="00CA189C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26166B13" w14:textId="77777777" w:rsidR="000A5E97" w:rsidRPr="0066120B" w:rsidRDefault="000A5E97" w:rsidP="00CA189C">
      <w:pPr>
        <w:spacing w:after="240"/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>Предполагаемые результаты реализации программы</w:t>
      </w:r>
    </w:p>
    <w:p w14:paraId="451676B1" w14:textId="77777777" w:rsidR="00CA2CE2" w:rsidRPr="0066120B" w:rsidRDefault="00CA2CE2" w:rsidP="00CA189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 xml:space="preserve">Диагностика результативности </w:t>
      </w:r>
      <w:r w:rsidRPr="0066120B">
        <w:rPr>
          <w:rFonts w:eastAsia="Calibri"/>
          <w:color w:val="000000"/>
          <w:sz w:val="28"/>
          <w:szCs w:val="28"/>
          <w:lang w:eastAsia="en-US"/>
        </w:rPr>
        <w:t>освоения программы осуществляется в процессе выполнения следующих работ:</w:t>
      </w:r>
    </w:p>
    <w:p w14:paraId="09D44663" w14:textId="77777777"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66120B">
        <w:rPr>
          <w:sz w:val="28"/>
          <w:szCs w:val="28"/>
        </w:rPr>
        <w:t xml:space="preserve">упражнение на поиск конкретной информации и развитие внимания, памяти (занятие 11); </w:t>
      </w:r>
    </w:p>
    <w:p w14:paraId="2F9CEE87" w14:textId="77777777"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диагностика </w:t>
      </w:r>
      <w:r w:rsidRPr="0066120B">
        <w:rPr>
          <w:rFonts w:eastAsiaTheme="minorHAnsi"/>
          <w:sz w:val="28"/>
          <w:szCs w:val="28"/>
          <w:lang w:eastAsia="en-US"/>
        </w:rPr>
        <w:t>умений работать с информацией и в</w:t>
      </w:r>
      <w:r w:rsidRPr="0066120B">
        <w:rPr>
          <w:sz w:val="28"/>
          <w:szCs w:val="28"/>
        </w:rPr>
        <w:t>ыделять главную мысль (занятие 13);</w:t>
      </w:r>
    </w:p>
    <w:p w14:paraId="32776B1D" w14:textId="77777777"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66120B">
        <w:rPr>
          <w:rFonts w:eastAsiaTheme="minorHAnsi"/>
          <w:sz w:val="28"/>
          <w:szCs w:val="28"/>
          <w:lang w:eastAsia="en-US"/>
        </w:rPr>
        <w:t>практикум-</w:t>
      </w:r>
      <w:proofErr w:type="spellStart"/>
      <w:r w:rsidRPr="0066120B">
        <w:rPr>
          <w:rFonts w:eastAsiaTheme="minorHAnsi"/>
          <w:sz w:val="28"/>
          <w:szCs w:val="28"/>
          <w:lang w:eastAsia="en-US"/>
        </w:rPr>
        <w:t>исследованиеучебного</w:t>
      </w:r>
      <w:proofErr w:type="spellEnd"/>
      <w:r w:rsidRPr="0066120B">
        <w:rPr>
          <w:rFonts w:eastAsiaTheme="minorHAnsi"/>
          <w:sz w:val="28"/>
          <w:szCs w:val="28"/>
          <w:lang w:eastAsia="en-US"/>
        </w:rPr>
        <w:t xml:space="preserve"> (научно-популярного) текста с целью выявления и маркировки информации, отражающей строение текста-рассуждения </w:t>
      </w:r>
      <w:r w:rsidRPr="0066120B">
        <w:rPr>
          <w:sz w:val="28"/>
          <w:szCs w:val="28"/>
        </w:rPr>
        <w:t>(занятие 20);</w:t>
      </w:r>
    </w:p>
    <w:p w14:paraId="2A55089C" w14:textId="77777777"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  <w:t>диалог с текстом и выделение главной мысли (занятие 25);</w:t>
      </w:r>
    </w:p>
    <w:p w14:paraId="1B3810AE" w14:textId="77777777"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обработка и перекодирование информации в форму </w:t>
      </w:r>
      <w:proofErr w:type="spellStart"/>
      <w:r w:rsidRPr="0066120B">
        <w:rPr>
          <w:rFonts w:eastAsiaTheme="minorHAnsi"/>
          <w:color w:val="000000"/>
          <w:sz w:val="28"/>
          <w:szCs w:val="28"/>
          <w:lang w:eastAsia="en-US"/>
        </w:rPr>
        <w:t>несплошного</w:t>
      </w:r>
      <w:proofErr w:type="spellEnd"/>
      <w:r w:rsidRPr="0066120B">
        <w:rPr>
          <w:rFonts w:eastAsiaTheme="minorHAnsi"/>
          <w:color w:val="000000"/>
          <w:sz w:val="28"/>
          <w:szCs w:val="28"/>
          <w:lang w:eastAsia="en-US"/>
        </w:rPr>
        <w:t xml:space="preserve"> текста таблицы, схемы и т.п. </w:t>
      </w:r>
      <w:r w:rsidRPr="0066120B"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  <w:t>(занятие 30);</w:t>
      </w:r>
    </w:p>
    <w:p w14:paraId="50E4AC0A" w14:textId="77777777" w:rsidR="00CA2CE2" w:rsidRPr="0066120B" w:rsidRDefault="00CA2CE2" w:rsidP="00CA189C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20B">
        <w:rPr>
          <w:rFonts w:eastAsiaTheme="minorHAnsi"/>
          <w:color w:val="000000"/>
          <w:sz w:val="28"/>
          <w:szCs w:val="28"/>
          <w:lang w:eastAsia="en-US"/>
        </w:rPr>
        <w:t>тестовая работа по комплексному применению умений работать с информацией и текстом (</w:t>
      </w:r>
      <w:r w:rsidRPr="0066120B">
        <w:rPr>
          <w:rFonts w:eastAsiaTheme="minorHAnsi"/>
          <w:bCs/>
          <w:iCs/>
          <w:sz w:val="28"/>
          <w:szCs w:val="28"/>
          <w:shd w:val="clear" w:color="auto" w:fill="FFFFFF"/>
          <w:lang w:eastAsia="en-US"/>
        </w:rPr>
        <w:t>занятие 33</w:t>
      </w:r>
      <w:r w:rsidRPr="0066120B">
        <w:rPr>
          <w:rFonts w:eastAsiaTheme="minorHAnsi"/>
          <w:color w:val="000000"/>
          <w:sz w:val="28"/>
          <w:szCs w:val="28"/>
          <w:lang w:eastAsia="en-US"/>
        </w:rPr>
        <w:t>).</w:t>
      </w:r>
    </w:p>
    <w:p w14:paraId="6FA8EAC0" w14:textId="77777777" w:rsidR="00CA2CE2" w:rsidRPr="0066120B" w:rsidRDefault="00CA2CE2" w:rsidP="00CA189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6120B">
        <w:rPr>
          <w:rFonts w:eastAsia="Calibri"/>
          <w:color w:val="000000"/>
          <w:sz w:val="28"/>
          <w:szCs w:val="28"/>
          <w:lang w:eastAsia="en-US"/>
        </w:rPr>
        <w:t>В учебный план занятий включены мероприятия, которые проводятся в процессе реализации программы и могут рассматриваться как как результат деятельности на определённом этапе.</w:t>
      </w:r>
    </w:p>
    <w:p w14:paraId="3E42AFE7" w14:textId="77777777" w:rsidR="00CA2CE2" w:rsidRPr="0066120B" w:rsidRDefault="00CA2CE2" w:rsidP="00CA189C">
      <w:pPr>
        <w:tabs>
          <w:tab w:val="left" w:pos="544"/>
        </w:tabs>
        <w:ind w:firstLine="709"/>
        <w:jc w:val="both"/>
        <w:rPr>
          <w:sz w:val="28"/>
          <w:szCs w:val="28"/>
        </w:rPr>
      </w:pPr>
      <w:r w:rsidRPr="0066120B">
        <w:rPr>
          <w:b/>
          <w:sz w:val="28"/>
          <w:szCs w:val="28"/>
        </w:rPr>
        <w:t>Планируемые мероприятия</w:t>
      </w:r>
    </w:p>
    <w:tbl>
      <w:tblPr>
        <w:tblStyle w:val="a7"/>
        <w:tblW w:w="10206" w:type="dxa"/>
        <w:tblLayout w:type="fixed"/>
        <w:tblLook w:val="04A0" w:firstRow="1" w:lastRow="0" w:firstColumn="1" w:lastColumn="0" w:noHBand="0" w:noVBand="1"/>
      </w:tblPr>
      <w:tblGrid>
        <w:gridCol w:w="997"/>
        <w:gridCol w:w="4603"/>
        <w:gridCol w:w="4606"/>
      </w:tblGrid>
      <w:tr w:rsidR="00D729D8" w:rsidRPr="0066120B" w14:paraId="2CE60BAB" w14:textId="77777777" w:rsidTr="00D729D8">
        <w:trPr>
          <w:trHeight w:val="949"/>
        </w:trPr>
        <w:tc>
          <w:tcPr>
            <w:tcW w:w="997" w:type="dxa"/>
          </w:tcPr>
          <w:p w14:paraId="1F62F6FA" w14:textId="77777777" w:rsidR="00D729D8" w:rsidRPr="0066120B" w:rsidRDefault="00D729D8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14:paraId="32A9A84B" w14:textId="77777777" w:rsidR="00D729D8" w:rsidRPr="0066120B" w:rsidRDefault="00D729D8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Название мероприятия</w:t>
            </w:r>
          </w:p>
        </w:tc>
        <w:tc>
          <w:tcPr>
            <w:tcW w:w="4606" w:type="dxa"/>
          </w:tcPr>
          <w:p w14:paraId="31AA060F" w14:textId="77777777" w:rsidR="00D729D8" w:rsidRPr="0066120B" w:rsidRDefault="00D729D8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Форма мероприятия</w:t>
            </w:r>
          </w:p>
        </w:tc>
      </w:tr>
      <w:tr w:rsidR="00D729D8" w:rsidRPr="0066120B" w14:paraId="63B510C9" w14:textId="77777777" w:rsidTr="00D729D8">
        <w:trPr>
          <w:trHeight w:val="1654"/>
        </w:trPr>
        <w:tc>
          <w:tcPr>
            <w:tcW w:w="997" w:type="dxa"/>
          </w:tcPr>
          <w:p w14:paraId="105A634F" w14:textId="77777777" w:rsidR="00D729D8" w:rsidRPr="0066120B" w:rsidRDefault="00D729D8" w:rsidP="00CA189C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14:paraId="76A08C69" w14:textId="77777777" w:rsidR="00D729D8" w:rsidRPr="0066120B" w:rsidRDefault="00D729D8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sz w:val="28"/>
                <w:szCs w:val="28"/>
              </w:rPr>
              <w:t xml:space="preserve">«Осенние страницы» (возможны другие варианты) </w:t>
            </w:r>
          </w:p>
        </w:tc>
        <w:tc>
          <w:tcPr>
            <w:tcW w:w="4606" w:type="dxa"/>
          </w:tcPr>
          <w:p w14:paraId="083799A0" w14:textId="77777777" w:rsidR="00D729D8" w:rsidRPr="0066120B" w:rsidRDefault="00D729D8" w:rsidP="00CA189C">
            <w:pPr>
              <w:tabs>
                <w:tab w:val="left" w:pos="544"/>
              </w:tabs>
              <w:jc w:val="both"/>
              <w:rPr>
                <w:sz w:val="28"/>
                <w:szCs w:val="28"/>
              </w:rPr>
            </w:pPr>
            <w:r w:rsidRPr="0066120B">
              <w:rPr>
                <w:sz w:val="28"/>
                <w:szCs w:val="28"/>
              </w:rPr>
              <w:t>тематический конкурс чтецов</w:t>
            </w:r>
          </w:p>
          <w:p w14:paraId="580D3DCE" w14:textId="77777777" w:rsidR="00D729D8" w:rsidRPr="0066120B" w:rsidRDefault="00D729D8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729D8" w:rsidRPr="0066120B" w14:paraId="5DA8EEF5" w14:textId="77777777" w:rsidTr="00D729D8">
        <w:trPr>
          <w:trHeight w:val="1168"/>
        </w:trPr>
        <w:tc>
          <w:tcPr>
            <w:tcW w:w="997" w:type="dxa"/>
          </w:tcPr>
          <w:p w14:paraId="3451CBA2" w14:textId="77777777" w:rsidR="00D729D8" w:rsidRPr="0066120B" w:rsidRDefault="00D729D8" w:rsidP="00CA189C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14:paraId="40FDCCCF" w14:textId="77777777" w:rsidR="00D729D8" w:rsidRPr="0066120B" w:rsidRDefault="00D729D8" w:rsidP="00CA189C">
            <w:pPr>
              <w:tabs>
                <w:tab w:val="left" w:pos="544"/>
              </w:tabs>
              <w:jc w:val="both"/>
              <w:rPr>
                <w:sz w:val="28"/>
                <w:szCs w:val="28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«Заседание Учёного совета лексикографов»</w:t>
            </w:r>
          </w:p>
        </w:tc>
        <w:tc>
          <w:tcPr>
            <w:tcW w:w="4606" w:type="dxa"/>
          </w:tcPr>
          <w:p w14:paraId="63A6FB90" w14:textId="77777777" w:rsidR="00D729D8" w:rsidRPr="0066120B" w:rsidRDefault="00D729D8" w:rsidP="00CA189C">
            <w:pPr>
              <w:tabs>
                <w:tab w:val="left" w:pos="544"/>
              </w:tabs>
              <w:jc w:val="both"/>
              <w:rPr>
                <w:sz w:val="28"/>
                <w:szCs w:val="28"/>
              </w:rPr>
            </w:pPr>
            <w:r w:rsidRPr="0066120B">
              <w:rPr>
                <w:rFonts w:eastAsia="Calibri"/>
                <w:sz w:val="28"/>
                <w:szCs w:val="28"/>
                <w:lang w:eastAsia="en-US"/>
              </w:rPr>
              <w:t>ролевая игра</w:t>
            </w:r>
          </w:p>
        </w:tc>
      </w:tr>
      <w:tr w:rsidR="00D729D8" w:rsidRPr="0066120B" w14:paraId="3A8895B0" w14:textId="77777777" w:rsidTr="00D729D8">
        <w:trPr>
          <w:trHeight w:val="462"/>
        </w:trPr>
        <w:tc>
          <w:tcPr>
            <w:tcW w:w="997" w:type="dxa"/>
          </w:tcPr>
          <w:p w14:paraId="34E42437" w14:textId="77777777" w:rsidR="00D729D8" w:rsidRPr="0066120B" w:rsidRDefault="00D729D8" w:rsidP="00CA189C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14:paraId="2F4E2B72" w14:textId="77777777" w:rsidR="00D729D8" w:rsidRPr="0066120B" w:rsidRDefault="00D729D8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«Аукцион вопросов и ответов»</w:t>
            </w:r>
          </w:p>
        </w:tc>
        <w:tc>
          <w:tcPr>
            <w:tcW w:w="4606" w:type="dxa"/>
          </w:tcPr>
          <w:p w14:paraId="64E5899B" w14:textId="77777777" w:rsidR="00D729D8" w:rsidRPr="0066120B" w:rsidRDefault="00D729D8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игра-состязание</w:t>
            </w:r>
          </w:p>
        </w:tc>
      </w:tr>
      <w:tr w:rsidR="00D729D8" w:rsidRPr="0066120B" w14:paraId="535F0682" w14:textId="77777777" w:rsidTr="00D729D8">
        <w:trPr>
          <w:trHeight w:val="949"/>
        </w:trPr>
        <w:tc>
          <w:tcPr>
            <w:tcW w:w="997" w:type="dxa"/>
          </w:tcPr>
          <w:p w14:paraId="24E35E4D" w14:textId="77777777" w:rsidR="00D729D8" w:rsidRPr="0066120B" w:rsidRDefault="00D729D8" w:rsidP="00CA189C">
            <w:pPr>
              <w:numPr>
                <w:ilvl w:val="0"/>
                <w:numId w:val="27"/>
              </w:numPr>
              <w:tabs>
                <w:tab w:val="left" w:pos="544"/>
              </w:tabs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03" w:type="dxa"/>
          </w:tcPr>
          <w:p w14:paraId="41A56FE3" w14:textId="77777777" w:rsidR="00D729D8" w:rsidRPr="0066120B" w:rsidRDefault="00D729D8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«Мои достижения»</w:t>
            </w:r>
          </w:p>
        </w:tc>
        <w:tc>
          <w:tcPr>
            <w:tcW w:w="4606" w:type="dxa"/>
          </w:tcPr>
          <w:p w14:paraId="02C22EFC" w14:textId="77777777" w:rsidR="00D729D8" w:rsidRPr="0066120B" w:rsidRDefault="00D729D8" w:rsidP="00CA189C">
            <w:pPr>
              <w:tabs>
                <w:tab w:val="left" w:pos="544"/>
              </w:tabs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20B">
              <w:rPr>
                <w:rFonts w:eastAsia="Calibri"/>
                <w:color w:val="000000"/>
                <w:sz w:val="28"/>
                <w:szCs w:val="28"/>
                <w:lang w:eastAsia="en-US"/>
              </w:rPr>
              <w:t>портфолио-отчёт (портфолио достижений)</w:t>
            </w:r>
          </w:p>
        </w:tc>
      </w:tr>
    </w:tbl>
    <w:p w14:paraId="7F8982EA" w14:textId="77777777" w:rsidR="00CA2CE2" w:rsidRPr="0066120B" w:rsidRDefault="00CA2CE2" w:rsidP="00CA189C">
      <w:pPr>
        <w:jc w:val="both"/>
        <w:rPr>
          <w:sz w:val="28"/>
          <w:szCs w:val="28"/>
        </w:rPr>
      </w:pPr>
    </w:p>
    <w:p w14:paraId="5970351B" w14:textId="77777777" w:rsidR="000A5E97" w:rsidRPr="0066120B" w:rsidRDefault="000A5E97" w:rsidP="00CA189C">
      <w:pPr>
        <w:jc w:val="both"/>
        <w:rPr>
          <w:sz w:val="28"/>
          <w:szCs w:val="28"/>
        </w:rPr>
      </w:pPr>
    </w:p>
    <w:p w14:paraId="40B22E71" w14:textId="77777777" w:rsidR="000A5E97" w:rsidRPr="0066120B" w:rsidRDefault="000A5E97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0EAC7288" w14:textId="77777777" w:rsidR="000A5E97" w:rsidRPr="000A5E97" w:rsidRDefault="000A5E97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6120B">
        <w:rPr>
          <w:rFonts w:eastAsia="Calibri"/>
          <w:b/>
          <w:color w:val="000000"/>
          <w:sz w:val="28"/>
          <w:szCs w:val="28"/>
          <w:lang w:eastAsia="en-US"/>
        </w:rPr>
        <w:t>Формы и виды контроля.</w:t>
      </w:r>
    </w:p>
    <w:p w14:paraId="08B277D8" w14:textId="77777777" w:rsidR="000A5E97" w:rsidRPr="000A5E97" w:rsidRDefault="000A5E97" w:rsidP="00CA189C">
      <w:pPr>
        <w:tabs>
          <w:tab w:val="left" w:pos="544"/>
        </w:tabs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1AC41EE" w14:textId="77777777" w:rsidR="000A5E97" w:rsidRPr="000A5E97" w:rsidRDefault="000A5E97" w:rsidP="00CA189C">
      <w:pPr>
        <w:spacing w:before="24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Вопросы и задания для формирования навыка смыслового чтения и работы с текстами предлагаются устно и письменно. Письменное предъявление материала для индивидуальной или коллективной работы представляет собой раздаточный материал: текст (сплошной/</w:t>
      </w:r>
      <w:proofErr w:type="spellStart"/>
      <w:r w:rsidRPr="000A5E97">
        <w:rPr>
          <w:rFonts w:eastAsiaTheme="minorHAnsi"/>
          <w:sz w:val="28"/>
          <w:szCs w:val="28"/>
          <w:lang w:eastAsia="en-US"/>
        </w:rPr>
        <w:t>несплошной</w:t>
      </w:r>
      <w:proofErr w:type="spellEnd"/>
      <w:r w:rsidRPr="000A5E97">
        <w:rPr>
          <w:rFonts w:eastAsiaTheme="minorHAnsi"/>
          <w:sz w:val="28"/>
          <w:szCs w:val="28"/>
          <w:lang w:eastAsia="en-US"/>
        </w:rPr>
        <w:t xml:space="preserve">) и вопросы в тестовой форме с учётом таких составляющих, как </w:t>
      </w:r>
      <w:r w:rsidRPr="000A5E97">
        <w:rPr>
          <w:rFonts w:eastAsiaTheme="minorHAnsi"/>
          <w:i/>
          <w:sz w:val="28"/>
          <w:szCs w:val="28"/>
          <w:lang w:eastAsia="en-US"/>
        </w:rPr>
        <w:t>поиск и выделение информации</w:t>
      </w:r>
      <w:r w:rsidRPr="000A5E97">
        <w:rPr>
          <w:rFonts w:eastAsiaTheme="minorHAnsi"/>
          <w:sz w:val="28"/>
          <w:szCs w:val="28"/>
          <w:lang w:eastAsia="en-US"/>
        </w:rPr>
        <w:t xml:space="preserve">, </w:t>
      </w:r>
      <w:r w:rsidRPr="000A5E97">
        <w:rPr>
          <w:rFonts w:eastAsiaTheme="minorHAnsi"/>
          <w:i/>
          <w:sz w:val="28"/>
          <w:szCs w:val="28"/>
          <w:lang w:eastAsia="en-US"/>
        </w:rPr>
        <w:t>интерпретация</w:t>
      </w:r>
      <w:r w:rsidRPr="000A5E97">
        <w:rPr>
          <w:rFonts w:eastAsiaTheme="minorHAnsi"/>
          <w:sz w:val="28"/>
          <w:szCs w:val="28"/>
          <w:lang w:eastAsia="en-US"/>
        </w:rPr>
        <w:t xml:space="preserve">, </w:t>
      </w:r>
      <w:r w:rsidRPr="000A5E97">
        <w:rPr>
          <w:rFonts w:eastAsiaTheme="minorHAnsi"/>
          <w:i/>
          <w:sz w:val="28"/>
          <w:szCs w:val="28"/>
          <w:lang w:eastAsia="en-US"/>
        </w:rPr>
        <w:t>рефлексия и оценка</w:t>
      </w:r>
      <w:r w:rsidRPr="000A5E97">
        <w:rPr>
          <w:rFonts w:eastAsiaTheme="minorHAnsi"/>
          <w:sz w:val="28"/>
          <w:szCs w:val="28"/>
          <w:lang w:eastAsia="en-US"/>
        </w:rPr>
        <w:t xml:space="preserve">. Задания должны быть дифференцированы по уровню сложности (базовый, повышенный) и соотнесены с количеством баллов. Задания на рефлексию и оценку выполняются в форме связного свободного ответа. Примеры тестовых работ приведены в разделе «Дидактические материалы». </w:t>
      </w:r>
    </w:p>
    <w:p w14:paraId="086A249A" w14:textId="77777777" w:rsidR="000A5E97" w:rsidRPr="000A5E97" w:rsidRDefault="000A5E97" w:rsidP="00CA189C">
      <w:pPr>
        <w:spacing w:before="24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 xml:space="preserve">В тесты включаются задания на формирование/проверку умений, </w:t>
      </w:r>
      <w:proofErr w:type="spellStart"/>
      <w:r w:rsidRPr="000A5E97">
        <w:rPr>
          <w:rFonts w:eastAsiaTheme="minorHAnsi"/>
          <w:sz w:val="28"/>
          <w:szCs w:val="28"/>
          <w:lang w:eastAsia="en-US"/>
        </w:rPr>
        <w:t>формируемых</w:t>
      </w:r>
      <w:r w:rsidRPr="000A5E97">
        <w:rPr>
          <w:rFonts w:eastAsiaTheme="minorHAnsi"/>
          <w:i/>
          <w:sz w:val="28"/>
          <w:szCs w:val="28"/>
          <w:lang w:eastAsia="en-US"/>
        </w:rPr>
        <w:t>на</w:t>
      </w:r>
      <w:proofErr w:type="spellEnd"/>
      <w:r w:rsidRPr="000A5E97">
        <w:rPr>
          <w:rFonts w:eastAsiaTheme="minorHAnsi"/>
          <w:i/>
          <w:sz w:val="28"/>
          <w:szCs w:val="28"/>
          <w:lang w:eastAsia="en-US"/>
        </w:rPr>
        <w:t xml:space="preserve"> базовом уровне:</w:t>
      </w:r>
    </w:p>
    <w:p w14:paraId="6B0AD2F4" w14:textId="77777777"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определять основную и второстепенную информацию (определение основной темы текста, подбор заголовка, отражающего тему);</w:t>
      </w:r>
    </w:p>
    <w:p w14:paraId="194BBE86" w14:textId="77777777"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определять познавательную цель (определение основной мысли и цели создания текста, подбор заголовка, отражающего идею);</w:t>
      </w:r>
    </w:p>
    <w:p w14:paraId="09D8D31B" w14:textId="77777777"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определять речевую ситуацию, в которой создан текст (установление принадлежности текста к стилю речи, определение типа книги, из которой взят текст);</w:t>
      </w:r>
    </w:p>
    <w:p w14:paraId="5E275DAB" w14:textId="77777777"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извлекать необходимую информацию из текста (обнаружение фактической информации);</w:t>
      </w:r>
    </w:p>
    <w:p w14:paraId="27413F11" w14:textId="77777777"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находить и выделять конкретную информацию (несложный вывод на основе текста);</w:t>
      </w:r>
    </w:p>
    <w:p w14:paraId="0D1D2FC4" w14:textId="77777777" w:rsidR="000A5E97" w:rsidRPr="000A5E97" w:rsidRDefault="000A5E97" w:rsidP="00CA189C">
      <w:pPr>
        <w:numPr>
          <w:ilvl w:val="0"/>
          <w:numId w:val="28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устанавливать причинно-следственные связи;</w:t>
      </w:r>
    </w:p>
    <w:p w14:paraId="33BE3BB5" w14:textId="77777777" w:rsidR="000A5E97" w:rsidRPr="000A5E97" w:rsidRDefault="000A5E97" w:rsidP="00CA189C">
      <w:pPr>
        <w:tabs>
          <w:tab w:val="left" w:pos="709"/>
        </w:tabs>
        <w:spacing w:before="240"/>
        <w:jc w:val="both"/>
        <w:rPr>
          <w:rFonts w:eastAsiaTheme="minorHAnsi"/>
          <w:i/>
          <w:sz w:val="28"/>
          <w:szCs w:val="28"/>
          <w:lang w:eastAsia="en-US"/>
        </w:rPr>
      </w:pPr>
      <w:r w:rsidRPr="000A5E97">
        <w:rPr>
          <w:rFonts w:eastAsiaTheme="minorHAnsi"/>
          <w:i/>
          <w:sz w:val="28"/>
          <w:szCs w:val="28"/>
          <w:lang w:eastAsia="en-US"/>
        </w:rPr>
        <w:t>на повышенном уровне:</w:t>
      </w:r>
    </w:p>
    <w:p w14:paraId="24056FDD" w14:textId="77777777"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синтезировать информацию (составление целого из частей, восстановление последовательности, составление плана и т.п.);</w:t>
      </w:r>
    </w:p>
    <w:p w14:paraId="7FA13458" w14:textId="77777777"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понимать и адекватно оценивать языковые средства (объяснение значения встретившихся в тексте слов, в т.ч. по контексту, определение роли средств языковой выразительности);</w:t>
      </w:r>
    </w:p>
    <w:p w14:paraId="6662039C" w14:textId="77777777"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lastRenderedPageBreak/>
        <w:t>анализировать объекты с целью выделения каких-либо признаков; структурировать знания (обобщение и систематизация имеющейся в тексте информации, передача в другой форме, например, в таблице);</w:t>
      </w:r>
    </w:p>
    <w:p w14:paraId="59316A63" w14:textId="77777777"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создавать, применять и преобразовывать знаки и символы, модели и схемы для решения учебных и познавательных задач;</w:t>
      </w:r>
    </w:p>
    <w:p w14:paraId="57CB3553" w14:textId="77777777"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устанавливать причинно-следственные связи, обобщать и систематизировать имеющуюся в тексте информацию в форме краткого письменного ответа;</w:t>
      </w:r>
    </w:p>
    <w:p w14:paraId="29C9976E" w14:textId="77777777" w:rsidR="000A5E97" w:rsidRPr="000A5E97" w:rsidRDefault="000A5E97" w:rsidP="00CA189C">
      <w:pPr>
        <w:numPr>
          <w:ilvl w:val="0"/>
          <w:numId w:val="29"/>
        </w:numPr>
        <w:tabs>
          <w:tab w:val="left" w:pos="709"/>
        </w:tabs>
        <w:spacing w:before="24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строить произвольное речевое высказывание (умение сформулировать личное мнение на основе информации, содержащейся в тексте, аргументировать его и излагать в форме связного письменного ответа).</w:t>
      </w:r>
    </w:p>
    <w:p w14:paraId="35C32E7A" w14:textId="77777777" w:rsidR="000A5E97" w:rsidRPr="000A5E97" w:rsidRDefault="000A5E97" w:rsidP="00CA189C">
      <w:pPr>
        <w:spacing w:before="24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 xml:space="preserve">Если в тесте при оценивании вопросов и заданий базового уровня тестового характера используется традиционный подход (1 балл – правильный ответ, 0 баллов - неверный), то оценивание краткого ответа и ответа в свободной форме требует </w:t>
      </w:r>
      <w:proofErr w:type="spellStart"/>
      <w:r w:rsidRPr="000A5E97">
        <w:rPr>
          <w:rFonts w:eastAsiaTheme="minorHAnsi"/>
          <w:sz w:val="28"/>
          <w:szCs w:val="28"/>
          <w:lang w:eastAsia="en-US"/>
        </w:rPr>
        <w:t>критериального</w:t>
      </w:r>
      <w:proofErr w:type="spellEnd"/>
      <w:r w:rsidRPr="000A5E97">
        <w:rPr>
          <w:rFonts w:eastAsiaTheme="minorHAnsi"/>
          <w:sz w:val="28"/>
          <w:szCs w:val="28"/>
          <w:lang w:eastAsia="en-US"/>
        </w:rPr>
        <w:t xml:space="preserve"> подхода. </w:t>
      </w:r>
      <w:proofErr w:type="spellStart"/>
      <w:r w:rsidRPr="000A5E97">
        <w:rPr>
          <w:rFonts w:eastAsiaTheme="minorHAnsi"/>
          <w:sz w:val="28"/>
          <w:szCs w:val="28"/>
          <w:lang w:eastAsia="en-US"/>
        </w:rPr>
        <w:t>Вобщем</w:t>
      </w:r>
      <w:proofErr w:type="spellEnd"/>
      <w:r w:rsidRPr="000A5E97">
        <w:rPr>
          <w:rFonts w:eastAsiaTheme="minorHAnsi"/>
          <w:sz w:val="28"/>
          <w:szCs w:val="28"/>
          <w:lang w:eastAsia="en-US"/>
        </w:rPr>
        <w:t xml:space="preserve"> виде подход может быть таким:</w:t>
      </w:r>
    </w:p>
    <w:p w14:paraId="1BDADE28" w14:textId="77777777" w:rsidR="000A5E97" w:rsidRPr="000A5E97" w:rsidRDefault="000A5E97" w:rsidP="00CA189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09"/>
        <w:gridCol w:w="1881"/>
      </w:tblGrid>
      <w:tr w:rsidR="000A5E97" w:rsidRPr="000A5E97" w14:paraId="77F78C9F" w14:textId="77777777" w:rsidTr="000774C1">
        <w:trPr>
          <w:trHeight w:val="333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96439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b/>
                <w:bCs/>
                <w:sz w:val="28"/>
                <w:szCs w:val="28"/>
                <w:lang w:eastAsia="en-US"/>
              </w:rPr>
              <w:t>Указания к оцениванию связного письменного ответа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6A151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b/>
                <w:bCs/>
                <w:sz w:val="28"/>
                <w:szCs w:val="28"/>
                <w:lang w:eastAsia="en-US"/>
              </w:rPr>
              <w:t>Баллы</w:t>
            </w:r>
          </w:p>
        </w:tc>
      </w:tr>
      <w:tr w:rsidR="000A5E97" w:rsidRPr="000A5E97" w14:paraId="239F608E" w14:textId="77777777" w:rsidTr="000774C1">
        <w:trPr>
          <w:trHeight w:val="601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A94B0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 xml:space="preserve">Высказано личное мнение и приведено его подтверждение в виде связного высказывания </w:t>
            </w:r>
            <w:r w:rsidRPr="000A5E97">
              <w:rPr>
                <w:sz w:val="28"/>
                <w:szCs w:val="28"/>
                <w:u w:val="single"/>
                <w:lang w:eastAsia="en-US"/>
              </w:rPr>
              <w:t>с опорой на текст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7178D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0A5E97" w:rsidRPr="000A5E97" w14:paraId="0072464E" w14:textId="77777777" w:rsidTr="000774C1">
        <w:trPr>
          <w:trHeight w:val="601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7E361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 xml:space="preserve">Высказано личное мнение и приведено его подтверждение в виде связного высказывания </w:t>
            </w:r>
            <w:r w:rsidRPr="000A5E97">
              <w:rPr>
                <w:sz w:val="28"/>
                <w:szCs w:val="28"/>
                <w:u w:val="single"/>
                <w:lang w:eastAsia="en-US"/>
              </w:rPr>
              <w:t>без опоры на текст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AD821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0A5E97" w:rsidRPr="000A5E97" w14:paraId="61F890E5" w14:textId="77777777" w:rsidTr="000774C1">
        <w:trPr>
          <w:trHeight w:val="506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FC96C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Подтверждение личного мнения дано отдельными словами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EF8B9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0A5E97" w:rsidRPr="000A5E97" w14:paraId="14F7145E" w14:textId="77777777" w:rsidTr="000774C1">
        <w:trPr>
          <w:trHeight w:val="572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B8A2C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Отсутствует подтверждение личного мнения</w:t>
            </w:r>
            <w:r w:rsidRPr="0066120B">
              <w:rPr>
                <w:b/>
                <w:bCs/>
                <w:sz w:val="28"/>
                <w:szCs w:val="28"/>
                <w:lang w:eastAsia="en-US"/>
              </w:rPr>
              <w:t xml:space="preserve"> или о</w:t>
            </w:r>
            <w:r w:rsidRPr="000A5E97">
              <w:rPr>
                <w:sz w:val="28"/>
                <w:szCs w:val="28"/>
                <w:lang w:eastAsia="en-US"/>
              </w:rPr>
              <w:t xml:space="preserve">твет не имеет прямого отношения к содержанию текста </w:t>
            </w:r>
            <w:r w:rsidRPr="0066120B">
              <w:rPr>
                <w:b/>
                <w:bCs/>
                <w:sz w:val="28"/>
                <w:szCs w:val="28"/>
                <w:lang w:eastAsia="en-US"/>
              </w:rPr>
              <w:t>или о</w:t>
            </w:r>
            <w:r w:rsidRPr="000A5E97">
              <w:rPr>
                <w:sz w:val="28"/>
                <w:szCs w:val="28"/>
                <w:lang w:eastAsia="en-US"/>
              </w:rPr>
              <w:t>твет отсутствует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07075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0A5E97" w:rsidRPr="000A5E97" w14:paraId="5CE9CCCB" w14:textId="77777777" w:rsidTr="000774C1">
        <w:trPr>
          <w:trHeight w:val="357"/>
        </w:trPr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52826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Максимальный балл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21704" w14:textId="77777777" w:rsidR="000A5E97" w:rsidRPr="000A5E97" w:rsidRDefault="000A5E97" w:rsidP="00CA189C">
            <w:pPr>
              <w:jc w:val="both"/>
              <w:rPr>
                <w:sz w:val="28"/>
                <w:szCs w:val="28"/>
                <w:lang w:eastAsia="en-US"/>
              </w:rPr>
            </w:pPr>
            <w:r w:rsidRPr="000A5E97">
              <w:rPr>
                <w:sz w:val="28"/>
                <w:szCs w:val="28"/>
                <w:lang w:eastAsia="en-US"/>
              </w:rPr>
              <w:t>2</w:t>
            </w:r>
          </w:p>
        </w:tc>
      </w:tr>
    </w:tbl>
    <w:p w14:paraId="10626782" w14:textId="77777777" w:rsidR="000A5E97" w:rsidRPr="0066120B" w:rsidRDefault="000A5E97" w:rsidP="00CA189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2A299EF3" w14:textId="77777777" w:rsidR="000A5E97" w:rsidRPr="0066120B" w:rsidRDefault="000A5E97" w:rsidP="00CA189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19C39703" w14:textId="77777777" w:rsidR="000A5E97" w:rsidRPr="000A5E97" w:rsidRDefault="000A5E97" w:rsidP="00CA189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A5E97">
        <w:rPr>
          <w:rFonts w:eastAsiaTheme="minorHAnsi"/>
          <w:sz w:val="28"/>
          <w:szCs w:val="28"/>
          <w:lang w:eastAsia="en-US"/>
        </w:rPr>
        <w:t>Выстраивая стратегию деятельности по формированию основ читательской компетенции, следует учесть определение уровней читательской компетенции, разработанные для проведения международных исследований (</w:t>
      </w:r>
      <w:r w:rsidRPr="000A5E97">
        <w:rPr>
          <w:rFonts w:eastAsiaTheme="minorHAnsi"/>
          <w:sz w:val="28"/>
          <w:szCs w:val="28"/>
          <w:lang w:val="en-US" w:eastAsia="en-US"/>
        </w:rPr>
        <w:t>PISA</w:t>
      </w:r>
      <w:r w:rsidRPr="000A5E97">
        <w:rPr>
          <w:rFonts w:eastAsiaTheme="minorHAnsi"/>
          <w:sz w:val="28"/>
          <w:szCs w:val="28"/>
          <w:lang w:eastAsia="en-US"/>
        </w:rPr>
        <w:t>,</w:t>
      </w:r>
      <w:r w:rsidRPr="000A5E97">
        <w:rPr>
          <w:rFonts w:eastAsiaTheme="minorHAnsi"/>
          <w:sz w:val="28"/>
          <w:szCs w:val="28"/>
          <w:lang w:val="en-US" w:eastAsia="en-US"/>
        </w:rPr>
        <w:t>PIRLS</w:t>
      </w:r>
      <w:r w:rsidRPr="000A5E97">
        <w:rPr>
          <w:rFonts w:eastAsiaTheme="minorHAnsi"/>
          <w:sz w:val="28"/>
          <w:szCs w:val="28"/>
          <w:lang w:eastAsia="en-US"/>
        </w:rPr>
        <w:t>).</w:t>
      </w:r>
    </w:p>
    <w:p w14:paraId="7F85138B" w14:textId="77777777" w:rsidR="000A5E97" w:rsidRPr="000A5E97" w:rsidRDefault="000A5E97" w:rsidP="00CA189C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F4BCA50" w14:textId="77777777" w:rsidR="000A5E97" w:rsidRPr="000A5E97" w:rsidRDefault="000A5E97" w:rsidP="00CA189C">
      <w:pPr>
        <w:jc w:val="both"/>
        <w:rPr>
          <w:rFonts w:eastAsia="Calibri"/>
          <w:sz w:val="28"/>
          <w:szCs w:val="28"/>
          <w:lang w:eastAsia="en-US"/>
        </w:rPr>
      </w:pPr>
      <w:r w:rsidRPr="000A5E97">
        <w:rPr>
          <w:rFonts w:eastAsia="Calibri"/>
          <w:b/>
          <w:sz w:val="28"/>
          <w:szCs w:val="28"/>
          <w:lang w:eastAsia="en-US"/>
        </w:rPr>
        <w:t>Уровни читательской компетентности</w:t>
      </w:r>
    </w:p>
    <w:p w14:paraId="099D1AA2" w14:textId="77777777"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t>5 уровень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3"/>
        <w:gridCol w:w="3653"/>
        <w:gridCol w:w="3493"/>
      </w:tblGrid>
      <w:tr w:rsidR="000A5E97" w:rsidRPr="000A5E97" w14:paraId="7E23B315" w14:textId="77777777" w:rsidTr="00E16CE2">
        <w:trPr>
          <w:trHeight w:val="27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7BD6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A96A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E44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14:paraId="274F7C2E" w14:textId="77777777" w:rsidTr="00E16CE2">
        <w:trPr>
          <w:trHeight w:val="2310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1A8D" w14:textId="77777777" w:rsidR="000A5E97" w:rsidRPr="000A5E97" w:rsidRDefault="000A5E97" w:rsidP="00CA189C">
            <w:pPr>
              <w:jc w:val="both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Найти и установить последовательность или комбинацию отрывков глубоко скрытой информации, часть которой может быть задана вне основного текста. Сделать вывод о том, какая информация в тексте необходима для </w:t>
            </w:r>
            <w:r w:rsidRPr="000A5E97">
              <w:rPr>
                <w:rFonts w:eastAsia="Calibri"/>
                <w:spacing w:val="-4"/>
                <w:sz w:val="28"/>
                <w:szCs w:val="28"/>
                <w:lang w:eastAsia="en-US"/>
              </w:rPr>
              <w:lastRenderedPageBreak/>
              <w:t>выполнения задания. Работать с правдоподобной и/ или достаточно объёмной информацией.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58AE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lastRenderedPageBreak/>
              <w:t>Истолковать значения нюансов языка или показать полное понимание текста и всех его деталей.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F3AA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 xml:space="preserve">Критически оценить текст или выдвинуть гипотезы о нём на основе специальных знаний. Работать с понятиями, которые противоположны ожиданиям, основываясь на глубоком понимании </w:t>
            </w:r>
            <w:r w:rsidRPr="000A5E97">
              <w:rPr>
                <w:rFonts w:eastAsia="Calibri"/>
                <w:sz w:val="28"/>
                <w:szCs w:val="28"/>
                <w:lang w:eastAsia="en-US"/>
              </w:rPr>
              <w:lastRenderedPageBreak/>
              <w:t>длинных или сложных текстов.</w:t>
            </w:r>
          </w:p>
        </w:tc>
      </w:tr>
    </w:tbl>
    <w:p w14:paraId="2F5BA5C3" w14:textId="77777777"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lastRenderedPageBreak/>
        <w:t>4 уровень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8"/>
        <w:gridCol w:w="3485"/>
        <w:gridCol w:w="3506"/>
      </w:tblGrid>
      <w:tr w:rsidR="000A5E97" w:rsidRPr="000A5E97" w14:paraId="526654A2" w14:textId="77777777" w:rsidTr="000A5E97">
        <w:trPr>
          <w:trHeight w:val="296"/>
        </w:trPr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F464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9644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84CC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14:paraId="6D84605D" w14:textId="77777777" w:rsidTr="000A5E97">
        <w:trPr>
          <w:trHeight w:val="3314"/>
        </w:trPr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B27A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A5E97">
              <w:rPr>
                <w:rFonts w:eastAsia="Calibri"/>
                <w:sz w:val="28"/>
                <w:szCs w:val="28"/>
                <w:lang w:eastAsia="en-US"/>
              </w:rPr>
              <w:t>айти</w:t>
            </w:r>
            <w:proofErr w:type="spellEnd"/>
            <w:r w:rsidRPr="000A5E97">
              <w:rPr>
                <w:rFonts w:eastAsia="Calibri"/>
                <w:sz w:val="28"/>
                <w:szCs w:val="28"/>
                <w:lang w:eastAsia="en-US"/>
              </w:rPr>
              <w:t xml:space="preserve"> и установить возможную последовательность или комбинацию отрывков глубоко скрытой информации, каждая часть которой может отвечать множественным критериям в тексте с неизвестным контекстом или формой. Сделать вывод о том, какая информация в тексте необходима для выполнения задания. 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D42D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Использовать глубокие идеи, заложенные в тексте для понимания и применения категорий в незнакомом контексте; истолковывать разделы текста, беря в расчет понимание текста в целом. Работать с идеями, которые противоречат ожиданиям и сформулированы в негативном контексте.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A4BA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Использовать академические и общественные знания для выдвижения гипотез или критической оценки текста. Демонстрировать точное понимание длинных и сложных текстов.</w:t>
            </w:r>
          </w:p>
        </w:tc>
      </w:tr>
    </w:tbl>
    <w:p w14:paraId="0A71C61A" w14:textId="77777777" w:rsidR="000774C1" w:rsidRDefault="000774C1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</w:p>
    <w:p w14:paraId="49C97FBA" w14:textId="77777777" w:rsidR="000774C1" w:rsidRDefault="000774C1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</w:p>
    <w:p w14:paraId="5235E9D2" w14:textId="77777777"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t>3 уровень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6"/>
        <w:gridCol w:w="3596"/>
        <w:gridCol w:w="3557"/>
      </w:tblGrid>
      <w:tr w:rsidR="000A5E97" w:rsidRPr="000A5E97" w14:paraId="26121679" w14:textId="77777777" w:rsidTr="000A5E97">
        <w:trPr>
          <w:trHeight w:val="267"/>
        </w:trPr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02AA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2ABF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A5F2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14:paraId="7458A845" w14:textId="77777777" w:rsidTr="000A5E97">
        <w:trPr>
          <w:trHeight w:val="2548"/>
        </w:trPr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E678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Найти и в некоторых случаях распознать связи между отрывками информации, каждый из которых, возможно, отвечает множественным критериям. Работать с известной, но противоречивой информацией.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3A26" w14:textId="77777777" w:rsidR="000A5E97" w:rsidRPr="000A5E97" w:rsidRDefault="000A5E97" w:rsidP="00CA189C">
            <w:pPr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pacing w:val="-6"/>
                <w:sz w:val="28"/>
                <w:szCs w:val="28"/>
                <w:lang w:eastAsia="en-US"/>
              </w:rPr>
              <w:t>Объединить несколько частей текста для того, чтобы определить главную мысль, объяснять связи и истолковывать значения слов и смысл фраз. Сравнивать, противопоставлять или классифицировать части информации, принимая во внимание множество критериев. Работать с противоречивой информацией.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9241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Делать сравнения или устанавливать связи, давать объяснения или оценивать особенности текста. Демонстрировать точное понимание текста в связи с известными, повседневными знаниями или основывать выводы на менее известных знаниях.</w:t>
            </w:r>
          </w:p>
        </w:tc>
      </w:tr>
    </w:tbl>
    <w:p w14:paraId="083C450C" w14:textId="77777777"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t>2 уровень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3"/>
        <w:gridCol w:w="3583"/>
        <w:gridCol w:w="3453"/>
      </w:tblGrid>
      <w:tr w:rsidR="000A5E97" w:rsidRPr="000A5E97" w14:paraId="1A78B616" w14:textId="77777777" w:rsidTr="000A5E97">
        <w:trPr>
          <w:trHeight w:val="259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9915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6531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C2DE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14:paraId="026F6682" w14:textId="77777777" w:rsidTr="000A5E97">
        <w:trPr>
          <w:trHeight w:val="2791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3200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lastRenderedPageBreak/>
              <w:t>Найти один или более отрывков информации, каждый из которых, возможно, отвечает множественным критериям. Работать с противоречивой информацией.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F2D6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Определить главную мысль, понимать связи, формировать и применять простые категории или истолковывать значения в пределах ограниченной части текста, когда информация малоизвестна и требуется сделать простые выводы.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9E23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Делать сравнения или устанавливать связи между текстом и внешними знаниями или объяснять особенности текста, основываясь на собственном опыте и отношениях.</w:t>
            </w:r>
          </w:p>
        </w:tc>
      </w:tr>
    </w:tbl>
    <w:p w14:paraId="06BC28C6" w14:textId="77777777" w:rsidR="000A5E97" w:rsidRPr="000A5E97" w:rsidRDefault="000A5E97" w:rsidP="00CA189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A5E97">
        <w:rPr>
          <w:rFonts w:eastAsia="Calibri"/>
          <w:b/>
          <w:i/>
          <w:sz w:val="28"/>
          <w:szCs w:val="28"/>
          <w:lang w:eastAsia="en-US"/>
        </w:rPr>
        <w:t>1 уровень</w:t>
      </w:r>
    </w:p>
    <w:tbl>
      <w:tblPr>
        <w:tblW w:w="1546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0"/>
        <w:gridCol w:w="4725"/>
        <w:gridCol w:w="4941"/>
      </w:tblGrid>
      <w:tr w:rsidR="000A5E97" w:rsidRPr="000A5E97" w14:paraId="7A7B5C7B" w14:textId="77777777" w:rsidTr="000A5E97">
        <w:trPr>
          <w:trHeight w:val="298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F976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Нахождение информации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2A47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Интерпретация текста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D19E" w14:textId="77777777" w:rsidR="000A5E97" w:rsidRPr="000A5E97" w:rsidRDefault="000A5E97" w:rsidP="00CA189C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b/>
                <w:sz w:val="28"/>
                <w:szCs w:val="28"/>
                <w:lang w:eastAsia="en-US"/>
              </w:rPr>
              <w:t>Рефлексия и оценка</w:t>
            </w:r>
          </w:p>
        </w:tc>
      </w:tr>
      <w:tr w:rsidR="000A5E97" w:rsidRPr="000A5E97" w14:paraId="621E796B" w14:textId="77777777" w:rsidTr="000A5E97">
        <w:trPr>
          <w:trHeight w:val="1956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E2D3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Найти один (или более) независимый друг от друга отрывок явно выраженной в тексте информации по простому критерию.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BA82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Распознать главную тему или авторские намерения в тексте на известную тему, когда требуемая информация в тексте общеизвестна.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B863" w14:textId="77777777" w:rsidR="000A5E97" w:rsidRPr="000A5E97" w:rsidRDefault="000A5E97" w:rsidP="00CA189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A5E97">
              <w:rPr>
                <w:rFonts w:eastAsia="Calibri"/>
                <w:sz w:val="28"/>
                <w:szCs w:val="28"/>
                <w:lang w:eastAsia="en-US"/>
              </w:rPr>
              <w:t>Устанавливать простые связи между информацией в тексте и общими, повседневными знаниями.</w:t>
            </w:r>
          </w:p>
        </w:tc>
      </w:tr>
    </w:tbl>
    <w:p w14:paraId="4624EB57" w14:textId="77777777" w:rsidR="006D0D9D" w:rsidRPr="00DE7957" w:rsidRDefault="006D0D9D" w:rsidP="00CA189C">
      <w:pPr>
        <w:jc w:val="both"/>
        <w:rPr>
          <w:b/>
          <w:sz w:val="32"/>
          <w:szCs w:val="28"/>
          <w:u w:val="single"/>
        </w:rPr>
      </w:pPr>
      <w:r w:rsidRPr="00DE7957">
        <w:rPr>
          <w:b/>
          <w:sz w:val="32"/>
          <w:szCs w:val="28"/>
          <w:u w:val="single"/>
        </w:rPr>
        <w:t>Материально-техническое обеспечение</w:t>
      </w:r>
    </w:p>
    <w:p w14:paraId="116550E9" w14:textId="77777777" w:rsidR="006D0D9D" w:rsidRPr="00DE7957" w:rsidRDefault="006D0D9D" w:rsidP="00CA189C">
      <w:pPr>
        <w:jc w:val="both"/>
        <w:rPr>
          <w:b/>
          <w:sz w:val="32"/>
          <w:szCs w:val="28"/>
          <w:u w:val="single"/>
        </w:rPr>
      </w:pPr>
    </w:p>
    <w:p w14:paraId="76DDA81F" w14:textId="77777777" w:rsidR="006D0D9D" w:rsidRPr="006D0D9D" w:rsidRDefault="006D0D9D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D0D9D">
        <w:rPr>
          <w:rFonts w:eastAsia="Calibri"/>
          <w:b/>
          <w:sz w:val="28"/>
          <w:szCs w:val="28"/>
          <w:lang w:eastAsia="en-US"/>
        </w:rPr>
        <w:t>Литература для учащихся</w:t>
      </w:r>
    </w:p>
    <w:p w14:paraId="3087B748" w14:textId="77777777" w:rsidR="006D0D9D" w:rsidRPr="006D0D9D" w:rsidRDefault="006D0D9D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18F0F1C" w14:textId="77777777" w:rsidR="006D0D9D" w:rsidRPr="006D0D9D" w:rsidRDefault="006D0D9D" w:rsidP="00CA189C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>Зайцева О.Н. Рабочая тетрадь по русскому языку. Задания на понимание текста: 5 класс.— М.: Издательство «Экзамен», 2013.</w:t>
      </w:r>
    </w:p>
    <w:p w14:paraId="484389BA" w14:textId="77777777" w:rsidR="006D0D9D" w:rsidRPr="006D0D9D" w:rsidRDefault="006D0D9D" w:rsidP="00CA189C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>Зайцева О.Н. Рабочая тетрадь по русскому языку. Задания на понимание текста: 5 класс. — М.: Издательство «Экзамен», 2014.</w:t>
      </w:r>
    </w:p>
    <w:p w14:paraId="62077544" w14:textId="77777777" w:rsidR="006D0D9D" w:rsidRPr="006D0D9D" w:rsidRDefault="006D0D9D" w:rsidP="00CA189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532AA398" w14:textId="77777777" w:rsidR="006D0D9D" w:rsidRPr="006D0D9D" w:rsidRDefault="006D0D9D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D0D9D">
        <w:rPr>
          <w:rFonts w:eastAsia="Calibri"/>
          <w:b/>
          <w:sz w:val="28"/>
          <w:szCs w:val="28"/>
          <w:lang w:eastAsia="en-US"/>
        </w:rPr>
        <w:t>Литература для учителя</w:t>
      </w:r>
    </w:p>
    <w:p w14:paraId="25D2DBA8" w14:textId="77777777" w:rsidR="006D0D9D" w:rsidRPr="006D0D9D" w:rsidRDefault="006D0D9D" w:rsidP="00CA189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254182EA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D0D9D">
        <w:rPr>
          <w:rFonts w:eastAsiaTheme="minorHAnsi"/>
          <w:color w:val="000000"/>
          <w:sz w:val="28"/>
          <w:szCs w:val="28"/>
          <w:lang w:eastAsia="en-US"/>
        </w:rPr>
        <w:t>Федеральный государственный образовательный стандарт основного общего образования. — М.: Просвещение, 2011.</w:t>
      </w:r>
    </w:p>
    <w:p w14:paraId="5D481E67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color w:val="000000"/>
          <w:sz w:val="28"/>
          <w:szCs w:val="28"/>
          <w:lang w:eastAsia="en-US"/>
        </w:rPr>
        <w:t xml:space="preserve">Примерная основная образовательная программа образовательного учреждения. Основная школа / </w:t>
      </w:r>
      <w:proofErr w:type="spellStart"/>
      <w:r w:rsidRPr="006D0D9D">
        <w:rPr>
          <w:rFonts w:eastAsiaTheme="minorHAnsi"/>
          <w:color w:val="000000"/>
          <w:sz w:val="28"/>
          <w:szCs w:val="28"/>
          <w:lang w:eastAsia="en-US"/>
        </w:rPr>
        <w:t>сост.Е</w:t>
      </w:r>
      <w:proofErr w:type="spellEnd"/>
      <w:r w:rsidRPr="006D0D9D">
        <w:rPr>
          <w:rFonts w:eastAsiaTheme="minorHAnsi"/>
          <w:color w:val="000000"/>
          <w:sz w:val="28"/>
          <w:szCs w:val="28"/>
          <w:lang w:eastAsia="en-US"/>
        </w:rPr>
        <w:t>. С. Савинов. — М.: Просвещение, 2011.</w:t>
      </w:r>
    </w:p>
    <w:p w14:paraId="32C335A1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D0D9D">
        <w:rPr>
          <w:rFonts w:eastAsiaTheme="minorHAnsi"/>
          <w:color w:val="000000"/>
          <w:sz w:val="28"/>
          <w:szCs w:val="28"/>
          <w:lang w:eastAsia="en-US"/>
        </w:rPr>
        <w:t xml:space="preserve">Формирование универсальных учебных действий в </w:t>
      </w:r>
      <w:proofErr w:type="spellStart"/>
      <w:r w:rsidRPr="006D0D9D">
        <w:rPr>
          <w:rFonts w:eastAsiaTheme="minorHAnsi"/>
          <w:color w:val="000000"/>
          <w:sz w:val="28"/>
          <w:szCs w:val="28"/>
          <w:lang w:eastAsia="en-US"/>
        </w:rPr>
        <w:t>основнойшколе</w:t>
      </w:r>
      <w:proofErr w:type="spellEnd"/>
      <w:r w:rsidRPr="006D0D9D">
        <w:rPr>
          <w:rFonts w:eastAsiaTheme="minorHAnsi"/>
          <w:color w:val="000000"/>
          <w:sz w:val="28"/>
          <w:szCs w:val="28"/>
          <w:lang w:eastAsia="en-US"/>
        </w:rPr>
        <w:t>: от действия к мысли.</w:t>
      </w:r>
      <w:r w:rsidRPr="006D0D9D">
        <w:rPr>
          <w:rFonts w:eastAsiaTheme="minorHAnsi"/>
          <w:sz w:val="28"/>
          <w:szCs w:val="28"/>
          <w:lang w:eastAsia="en-US"/>
        </w:rPr>
        <w:t xml:space="preserve"> Система заданий: пособие для учителя. / Под ред. А.Г. Асмолова.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 xml:space="preserve"> — М.: Просвещение, 2011.</w:t>
      </w:r>
    </w:p>
    <w:p w14:paraId="05ED1DA9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6D0D9D">
        <w:rPr>
          <w:rFonts w:eastAsiaTheme="minorHAnsi"/>
          <w:sz w:val="28"/>
          <w:szCs w:val="28"/>
          <w:lang w:eastAsia="en-US"/>
        </w:rPr>
        <w:t>Валгина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 xml:space="preserve"> Н.С. Теория текста. М.: 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 xml:space="preserve">— </w:t>
      </w:r>
      <w:r w:rsidRPr="006D0D9D">
        <w:rPr>
          <w:rFonts w:eastAsiaTheme="minorHAnsi"/>
          <w:sz w:val="28"/>
          <w:szCs w:val="28"/>
          <w:lang w:eastAsia="en-US"/>
        </w:rPr>
        <w:t>Логос, 2003.</w:t>
      </w:r>
    </w:p>
    <w:p w14:paraId="74978A66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>Выготский Л.С. Воображение и творчество в детском возрасте. — М.: Просвещение, 1991.</w:t>
      </w:r>
    </w:p>
    <w:p w14:paraId="74A5591F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t xml:space="preserve">Заир-Бек С.И., </w:t>
      </w:r>
      <w:proofErr w:type="spellStart"/>
      <w:r w:rsidRPr="006D0D9D">
        <w:rPr>
          <w:rFonts w:eastAsiaTheme="minorHAnsi"/>
          <w:sz w:val="28"/>
          <w:szCs w:val="28"/>
          <w:lang w:eastAsia="en-US"/>
        </w:rPr>
        <w:t>Муштавинская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 xml:space="preserve"> И.В. Развитие критического мышления на уроке: пособие для учителей </w:t>
      </w:r>
      <w:proofErr w:type="spellStart"/>
      <w:r w:rsidRPr="006D0D9D">
        <w:rPr>
          <w:rFonts w:eastAsiaTheme="minorHAnsi"/>
          <w:sz w:val="28"/>
          <w:szCs w:val="28"/>
          <w:lang w:eastAsia="en-US"/>
        </w:rPr>
        <w:t>общеобразоват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 xml:space="preserve">. учреждений. – 2-е изд., </w:t>
      </w:r>
      <w:proofErr w:type="spellStart"/>
      <w:r w:rsidRPr="006D0D9D">
        <w:rPr>
          <w:rFonts w:eastAsiaTheme="minorHAnsi"/>
          <w:sz w:val="28"/>
          <w:szCs w:val="28"/>
          <w:lang w:eastAsia="en-US"/>
        </w:rPr>
        <w:t>дораб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>. – М.: Просвещение, 2011.</w:t>
      </w:r>
    </w:p>
    <w:p w14:paraId="0658F406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D0D9D">
        <w:rPr>
          <w:rFonts w:eastAsiaTheme="minorHAnsi"/>
          <w:sz w:val="28"/>
          <w:szCs w:val="28"/>
          <w:lang w:eastAsia="en-US"/>
        </w:rPr>
        <w:lastRenderedPageBreak/>
        <w:t>Криволапова Н.А. Внеурочная деятельность. Сборник заданий для развития познавательных способностей учащихся. 5-8 классы.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>— М.: Просвещение, 2013.</w:t>
      </w:r>
    </w:p>
    <w:p w14:paraId="1D96441A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6D0D9D">
        <w:rPr>
          <w:rFonts w:eastAsiaTheme="minorHAnsi"/>
          <w:sz w:val="28"/>
          <w:szCs w:val="28"/>
          <w:lang w:eastAsia="en-US"/>
        </w:rPr>
        <w:t>Пранцова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 xml:space="preserve"> Г.В., </w:t>
      </w:r>
      <w:proofErr w:type="spellStart"/>
      <w:r w:rsidRPr="006D0D9D">
        <w:rPr>
          <w:rFonts w:eastAsiaTheme="minorHAnsi"/>
          <w:sz w:val="28"/>
          <w:szCs w:val="28"/>
          <w:lang w:eastAsia="en-US"/>
        </w:rPr>
        <w:t>Романичева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 xml:space="preserve"> Е.С. Современные стратегии чтения: теория и практика: учебное пособие. 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>— М.: Форум, 2015.</w:t>
      </w:r>
    </w:p>
    <w:p w14:paraId="28BF5C95" w14:textId="77777777" w:rsidR="006D0D9D" w:rsidRPr="006D0D9D" w:rsidRDefault="006D0D9D" w:rsidP="00CA189C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6D0D9D">
        <w:rPr>
          <w:rFonts w:eastAsiaTheme="minorHAnsi"/>
          <w:sz w:val="28"/>
          <w:szCs w:val="28"/>
          <w:lang w:eastAsia="en-US"/>
        </w:rPr>
        <w:t>Цыбулько</w:t>
      </w:r>
      <w:proofErr w:type="spellEnd"/>
      <w:r w:rsidRPr="006D0D9D">
        <w:rPr>
          <w:rFonts w:eastAsiaTheme="minorHAnsi"/>
          <w:sz w:val="28"/>
          <w:szCs w:val="28"/>
          <w:lang w:eastAsia="en-US"/>
        </w:rPr>
        <w:t xml:space="preserve"> И.П. Русский язык. Планируемые результаты. Система заданий. 5-9 классы: пособие для учителей общеобразовательных организаций / под ред. Г.С. Ковалевой, О.Б. Логиновой. </w:t>
      </w:r>
      <w:r w:rsidRPr="006D0D9D">
        <w:rPr>
          <w:rFonts w:eastAsiaTheme="minorHAnsi"/>
          <w:color w:val="000000"/>
          <w:sz w:val="28"/>
          <w:szCs w:val="28"/>
          <w:lang w:eastAsia="en-US"/>
        </w:rPr>
        <w:t>— М.: Просвещение, 2014.</w:t>
      </w:r>
    </w:p>
    <w:p w14:paraId="504F9060" w14:textId="77777777" w:rsidR="006D0D9D" w:rsidRPr="006D0D9D" w:rsidRDefault="006D0D9D" w:rsidP="00CA189C">
      <w:pPr>
        <w:jc w:val="both"/>
        <w:rPr>
          <w:rFonts w:eastAsia="Calibri"/>
          <w:sz w:val="28"/>
          <w:szCs w:val="28"/>
          <w:lang w:eastAsia="en-US"/>
        </w:rPr>
      </w:pPr>
    </w:p>
    <w:p w14:paraId="1762A152" w14:textId="77777777" w:rsidR="006D0D9D" w:rsidRPr="006D0D9D" w:rsidRDefault="006D0D9D" w:rsidP="00CA189C">
      <w:pPr>
        <w:tabs>
          <w:tab w:val="left" w:pos="634"/>
        </w:tabs>
        <w:spacing w:after="200" w:line="360" w:lineRule="auto"/>
        <w:ind w:left="720"/>
        <w:contextualSpacing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6D0D9D">
        <w:rPr>
          <w:rFonts w:eastAsiaTheme="minorHAnsi"/>
          <w:b/>
          <w:sz w:val="28"/>
          <w:szCs w:val="28"/>
          <w:lang w:eastAsia="en-US"/>
        </w:rPr>
        <w:t xml:space="preserve">Интернет-ресурсы </w:t>
      </w:r>
    </w:p>
    <w:p w14:paraId="3DD39697" w14:textId="77777777" w:rsidR="006D0D9D" w:rsidRPr="0066120B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ind w:left="426" w:firstLine="0"/>
        <w:jc w:val="both"/>
        <w:rPr>
          <w:rFonts w:eastAsia="Calibri"/>
          <w:color w:val="0000FF"/>
          <w:sz w:val="28"/>
          <w:szCs w:val="28"/>
          <w:u w:val="single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Федеральный портал «Российское образование» </w:t>
      </w:r>
      <w:hyperlink r:id="rId11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http://www.edu.ru</w:t>
        </w:r>
      </w:hyperlink>
    </w:p>
    <w:p w14:paraId="7944E37D" w14:textId="77777777" w:rsidR="006D0D9D" w:rsidRPr="006D0D9D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Служба русского языка, словари, справочная литература </w:t>
      </w:r>
      <w:hyperlink r:id="rId12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http://www.slovari.ru</w:t>
        </w:r>
      </w:hyperlink>
    </w:p>
    <w:p w14:paraId="62D81AEF" w14:textId="77777777" w:rsidR="006D0D9D" w:rsidRPr="006D0D9D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Библиотека </w:t>
      </w:r>
      <w:hyperlink r:id="rId13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http://lib.ru</w:t>
        </w:r>
      </w:hyperlink>
    </w:p>
    <w:p w14:paraId="178E2BA7" w14:textId="77777777" w:rsidR="006D0D9D" w:rsidRPr="006D0D9D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Википедия </w:t>
      </w:r>
      <w:hyperlink r:id="rId14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https://ru.wikipedia.org</w:t>
        </w:r>
      </w:hyperlink>
    </w:p>
    <w:p w14:paraId="442D5D91" w14:textId="77777777" w:rsidR="006D0D9D" w:rsidRPr="006D0D9D" w:rsidRDefault="006D0D9D" w:rsidP="00CA189C">
      <w:pPr>
        <w:numPr>
          <w:ilvl w:val="0"/>
          <w:numId w:val="36"/>
        </w:numPr>
        <w:autoSpaceDE w:val="0"/>
        <w:autoSpaceDN w:val="0"/>
        <w:adjustRightInd w:val="0"/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6D0D9D">
        <w:rPr>
          <w:rFonts w:eastAsia="Calibri"/>
          <w:sz w:val="28"/>
          <w:szCs w:val="28"/>
          <w:lang w:eastAsia="en-US"/>
        </w:rPr>
        <w:t xml:space="preserve">Интерактивные ЦОР </w:t>
      </w:r>
      <w:hyperlink r:id="rId15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http://fcior.edu.ru</w:t>
        </w:r>
      </w:hyperlink>
      <w:r w:rsidRPr="006D0D9D">
        <w:rPr>
          <w:rFonts w:eastAsia="Calibri"/>
          <w:sz w:val="28"/>
          <w:szCs w:val="28"/>
          <w:lang w:eastAsia="en-US"/>
        </w:rPr>
        <w:t xml:space="preserve"> ;</w:t>
      </w:r>
      <w:hyperlink r:id="rId16" w:history="1">
        <w:r w:rsidRPr="0066120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http://school-collection.edu.ru</w:t>
        </w:r>
      </w:hyperlink>
    </w:p>
    <w:p w14:paraId="1B6B4A7C" w14:textId="77777777" w:rsidR="006D0D9D" w:rsidRPr="006D0D9D" w:rsidRDefault="006D0D9D" w:rsidP="00CA189C">
      <w:pPr>
        <w:jc w:val="both"/>
        <w:rPr>
          <w:rFonts w:eastAsia="Calibri"/>
          <w:sz w:val="28"/>
          <w:szCs w:val="28"/>
          <w:lang w:eastAsia="en-US"/>
        </w:rPr>
      </w:pPr>
    </w:p>
    <w:p w14:paraId="7E154378" w14:textId="77777777" w:rsidR="006D0D9D" w:rsidRPr="0066120B" w:rsidRDefault="006D0D9D" w:rsidP="00CA189C">
      <w:pPr>
        <w:jc w:val="both"/>
        <w:rPr>
          <w:sz w:val="28"/>
          <w:szCs w:val="28"/>
        </w:rPr>
      </w:pPr>
    </w:p>
    <w:sectPr w:rsidR="006D0D9D" w:rsidRPr="0066120B" w:rsidSect="002B7F2D">
      <w:footerReference w:type="default" r:id="rId17"/>
      <w:pgSz w:w="11906" w:h="16838"/>
      <w:pgMar w:top="962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6B5D7" w14:textId="77777777" w:rsidR="008A4C54" w:rsidRDefault="008A4C54" w:rsidP="00DE7957">
      <w:r>
        <w:separator/>
      </w:r>
    </w:p>
  </w:endnote>
  <w:endnote w:type="continuationSeparator" w:id="0">
    <w:p w14:paraId="72B7DDFA" w14:textId="77777777" w:rsidR="008A4C54" w:rsidRDefault="008A4C54" w:rsidP="00DE7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4572714"/>
      <w:docPartObj>
        <w:docPartGallery w:val="Page Numbers (Bottom of Page)"/>
        <w:docPartUnique/>
      </w:docPartObj>
    </w:sdtPr>
    <w:sdtEndPr/>
    <w:sdtContent>
      <w:p w14:paraId="548F26B5" w14:textId="77777777" w:rsidR="00CA189C" w:rsidRDefault="00A32DD0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DA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2CCDD8D" w14:textId="77777777" w:rsidR="00CA189C" w:rsidRDefault="00CA189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6ED17" w14:textId="77777777" w:rsidR="008A4C54" w:rsidRDefault="008A4C54" w:rsidP="00DE7957">
      <w:r>
        <w:separator/>
      </w:r>
    </w:p>
  </w:footnote>
  <w:footnote w:type="continuationSeparator" w:id="0">
    <w:p w14:paraId="12D2DBCD" w14:textId="77777777" w:rsidR="008A4C54" w:rsidRDefault="008A4C54" w:rsidP="00DE7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1547"/>
    <w:multiLevelType w:val="hybridMultilevel"/>
    <w:tmpl w:val="CFB87794"/>
    <w:lvl w:ilvl="0" w:tplc="FF76D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667B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F86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AC4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741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9CA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245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E056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562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C30404"/>
    <w:multiLevelType w:val="hybridMultilevel"/>
    <w:tmpl w:val="5D84FF04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4007D"/>
    <w:multiLevelType w:val="hybridMultilevel"/>
    <w:tmpl w:val="E6329726"/>
    <w:lvl w:ilvl="0" w:tplc="F266E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F02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A65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256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B42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182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F257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A82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48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A674EC"/>
    <w:multiLevelType w:val="hybridMultilevel"/>
    <w:tmpl w:val="A5EE0D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747DD8"/>
    <w:multiLevelType w:val="hybridMultilevel"/>
    <w:tmpl w:val="3F7A9948"/>
    <w:lvl w:ilvl="0" w:tplc="C7F0D6B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66E19"/>
    <w:multiLevelType w:val="hybridMultilevel"/>
    <w:tmpl w:val="EEC2178C"/>
    <w:lvl w:ilvl="0" w:tplc="EB6ADB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45E75"/>
    <w:multiLevelType w:val="hybridMultilevel"/>
    <w:tmpl w:val="0B422994"/>
    <w:lvl w:ilvl="0" w:tplc="71E26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9C9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620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1A3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F4D9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A01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50F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F4AB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1A5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A9169BD"/>
    <w:multiLevelType w:val="hybridMultilevel"/>
    <w:tmpl w:val="9B64CBAC"/>
    <w:lvl w:ilvl="0" w:tplc="F856C68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964D9"/>
    <w:multiLevelType w:val="hybridMultilevel"/>
    <w:tmpl w:val="F73C5A8E"/>
    <w:lvl w:ilvl="0" w:tplc="7D105D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E5D7E"/>
    <w:multiLevelType w:val="hybridMultilevel"/>
    <w:tmpl w:val="F472650A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93971"/>
    <w:multiLevelType w:val="hybridMultilevel"/>
    <w:tmpl w:val="EC82F8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F4CC3"/>
    <w:multiLevelType w:val="hybridMultilevel"/>
    <w:tmpl w:val="50843056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12A71"/>
    <w:multiLevelType w:val="hybridMultilevel"/>
    <w:tmpl w:val="CFAA5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B5A55"/>
    <w:multiLevelType w:val="hybridMultilevel"/>
    <w:tmpl w:val="5274B8E8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436C38"/>
    <w:multiLevelType w:val="hybridMultilevel"/>
    <w:tmpl w:val="CC22B7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74196"/>
    <w:multiLevelType w:val="hybridMultilevel"/>
    <w:tmpl w:val="B2FC07D6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B7E29"/>
    <w:multiLevelType w:val="hybridMultilevel"/>
    <w:tmpl w:val="5BB48B2A"/>
    <w:lvl w:ilvl="0" w:tplc="EB6ADB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4C356C"/>
    <w:multiLevelType w:val="hybridMultilevel"/>
    <w:tmpl w:val="37A2B2FC"/>
    <w:lvl w:ilvl="0" w:tplc="F02EB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BA85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B8A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5A6E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3EB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DA3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507E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1E1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5085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1273E1E"/>
    <w:multiLevelType w:val="hybridMultilevel"/>
    <w:tmpl w:val="664E4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727E0"/>
    <w:multiLevelType w:val="hybridMultilevel"/>
    <w:tmpl w:val="D3A86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E1387"/>
    <w:multiLevelType w:val="hybridMultilevel"/>
    <w:tmpl w:val="A9081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D6037"/>
    <w:multiLevelType w:val="hybridMultilevel"/>
    <w:tmpl w:val="E89E9CFC"/>
    <w:lvl w:ilvl="0" w:tplc="180AA5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159DA"/>
    <w:multiLevelType w:val="hybridMultilevel"/>
    <w:tmpl w:val="817C18E0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36C72"/>
    <w:multiLevelType w:val="hybridMultilevel"/>
    <w:tmpl w:val="32264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30335"/>
    <w:multiLevelType w:val="hybridMultilevel"/>
    <w:tmpl w:val="8B98ADEE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76B0D"/>
    <w:multiLevelType w:val="hybridMultilevel"/>
    <w:tmpl w:val="726AB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C956AF"/>
    <w:multiLevelType w:val="hybridMultilevel"/>
    <w:tmpl w:val="844A8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25A85"/>
    <w:multiLevelType w:val="hybridMultilevel"/>
    <w:tmpl w:val="CA26C8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007EF1"/>
    <w:multiLevelType w:val="hybridMultilevel"/>
    <w:tmpl w:val="703AEE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E33C3"/>
    <w:multiLevelType w:val="hybridMultilevel"/>
    <w:tmpl w:val="F4BA22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301EB3"/>
    <w:multiLevelType w:val="hybridMultilevel"/>
    <w:tmpl w:val="F9A60DC6"/>
    <w:lvl w:ilvl="0" w:tplc="B0C4DA5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7C1EEF"/>
    <w:multiLevelType w:val="hybridMultilevel"/>
    <w:tmpl w:val="BF5804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6F4A39"/>
    <w:multiLevelType w:val="hybridMultilevel"/>
    <w:tmpl w:val="71B25AF8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F26C6"/>
    <w:multiLevelType w:val="hybridMultilevel"/>
    <w:tmpl w:val="8AD0B99A"/>
    <w:lvl w:ilvl="0" w:tplc="71E265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15083E"/>
    <w:multiLevelType w:val="hybridMultilevel"/>
    <w:tmpl w:val="D8A249F8"/>
    <w:lvl w:ilvl="0" w:tplc="710416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6F6CC8"/>
    <w:multiLevelType w:val="hybridMultilevel"/>
    <w:tmpl w:val="2CC4E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00058"/>
    <w:multiLevelType w:val="hybridMultilevel"/>
    <w:tmpl w:val="9B081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DF6855"/>
    <w:multiLevelType w:val="hybridMultilevel"/>
    <w:tmpl w:val="A3B0FEF6"/>
    <w:lvl w:ilvl="0" w:tplc="B0C4DA5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2B4317"/>
    <w:multiLevelType w:val="hybridMultilevel"/>
    <w:tmpl w:val="FF92385C"/>
    <w:lvl w:ilvl="0" w:tplc="98C43D8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3B2FD5"/>
    <w:multiLevelType w:val="hybridMultilevel"/>
    <w:tmpl w:val="13367C02"/>
    <w:lvl w:ilvl="0" w:tplc="EBF0E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553F4E"/>
    <w:multiLevelType w:val="hybridMultilevel"/>
    <w:tmpl w:val="981C11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E567DD"/>
    <w:multiLevelType w:val="hybridMultilevel"/>
    <w:tmpl w:val="B9C69A84"/>
    <w:lvl w:ilvl="0" w:tplc="5D0C2E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809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A62A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24B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1EF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FA6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120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AA35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689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B9A0F06"/>
    <w:multiLevelType w:val="hybridMultilevel"/>
    <w:tmpl w:val="06868010"/>
    <w:lvl w:ilvl="0" w:tplc="F856C68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40"/>
  </w:num>
  <w:num w:numId="4">
    <w:abstractNumId w:val="29"/>
  </w:num>
  <w:num w:numId="5">
    <w:abstractNumId w:val="28"/>
  </w:num>
  <w:num w:numId="6">
    <w:abstractNumId w:val="15"/>
  </w:num>
  <w:num w:numId="7">
    <w:abstractNumId w:val="12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6"/>
  </w:num>
  <w:num w:numId="11">
    <w:abstractNumId w:val="41"/>
  </w:num>
  <w:num w:numId="12">
    <w:abstractNumId w:val="4"/>
  </w:num>
  <w:num w:numId="13">
    <w:abstractNumId w:val="33"/>
  </w:num>
  <w:num w:numId="14">
    <w:abstractNumId w:val="2"/>
  </w:num>
  <w:num w:numId="15">
    <w:abstractNumId w:val="9"/>
  </w:num>
  <w:num w:numId="16">
    <w:abstractNumId w:val="11"/>
  </w:num>
  <w:num w:numId="17">
    <w:abstractNumId w:val="17"/>
  </w:num>
  <w:num w:numId="18">
    <w:abstractNumId w:val="39"/>
  </w:num>
  <w:num w:numId="19">
    <w:abstractNumId w:val="24"/>
  </w:num>
  <w:num w:numId="20">
    <w:abstractNumId w:val="5"/>
  </w:num>
  <w:num w:numId="21">
    <w:abstractNumId w:val="16"/>
  </w:num>
  <w:num w:numId="22">
    <w:abstractNumId w:val="26"/>
  </w:num>
  <w:num w:numId="23">
    <w:abstractNumId w:val="42"/>
  </w:num>
  <w:num w:numId="24">
    <w:abstractNumId w:val="32"/>
  </w:num>
  <w:num w:numId="25">
    <w:abstractNumId w:val="0"/>
  </w:num>
  <w:num w:numId="26">
    <w:abstractNumId w:val="38"/>
  </w:num>
  <w:num w:numId="27">
    <w:abstractNumId w:val="19"/>
  </w:num>
  <w:num w:numId="28">
    <w:abstractNumId w:val="30"/>
  </w:num>
  <w:num w:numId="29">
    <w:abstractNumId w:val="37"/>
  </w:num>
  <w:num w:numId="30">
    <w:abstractNumId w:val="22"/>
  </w:num>
  <w:num w:numId="31">
    <w:abstractNumId w:val="3"/>
  </w:num>
  <w:num w:numId="32">
    <w:abstractNumId w:val="1"/>
  </w:num>
  <w:num w:numId="33">
    <w:abstractNumId w:val="13"/>
  </w:num>
  <w:num w:numId="34">
    <w:abstractNumId w:val="27"/>
  </w:num>
  <w:num w:numId="35">
    <w:abstractNumId w:val="21"/>
  </w:num>
  <w:num w:numId="36">
    <w:abstractNumId w:val="8"/>
  </w:num>
  <w:num w:numId="37">
    <w:abstractNumId w:val="36"/>
  </w:num>
  <w:num w:numId="38">
    <w:abstractNumId w:val="23"/>
  </w:num>
  <w:num w:numId="39">
    <w:abstractNumId w:val="34"/>
  </w:num>
  <w:num w:numId="40">
    <w:abstractNumId w:val="7"/>
  </w:num>
  <w:num w:numId="41">
    <w:abstractNumId w:val="35"/>
  </w:num>
  <w:num w:numId="42">
    <w:abstractNumId w:val="20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E5"/>
    <w:rsid w:val="000774C1"/>
    <w:rsid w:val="000A5E97"/>
    <w:rsid w:val="000B2FA9"/>
    <w:rsid w:val="000F4F5C"/>
    <w:rsid w:val="00101551"/>
    <w:rsid w:val="002A46D4"/>
    <w:rsid w:val="002B0CD3"/>
    <w:rsid w:val="002B7F2D"/>
    <w:rsid w:val="002F0AE5"/>
    <w:rsid w:val="00333B6F"/>
    <w:rsid w:val="0034712E"/>
    <w:rsid w:val="00487D70"/>
    <w:rsid w:val="005270BA"/>
    <w:rsid w:val="00543A68"/>
    <w:rsid w:val="0066120B"/>
    <w:rsid w:val="006D0D9D"/>
    <w:rsid w:val="0074241A"/>
    <w:rsid w:val="008A4C54"/>
    <w:rsid w:val="008A4C82"/>
    <w:rsid w:val="008F546F"/>
    <w:rsid w:val="009576B9"/>
    <w:rsid w:val="00984DAA"/>
    <w:rsid w:val="00A32DD0"/>
    <w:rsid w:val="00A54923"/>
    <w:rsid w:val="00A7575D"/>
    <w:rsid w:val="00B52AC2"/>
    <w:rsid w:val="00BD2297"/>
    <w:rsid w:val="00C673BF"/>
    <w:rsid w:val="00CA189C"/>
    <w:rsid w:val="00CA2CE2"/>
    <w:rsid w:val="00D15DB9"/>
    <w:rsid w:val="00D729D8"/>
    <w:rsid w:val="00D95188"/>
    <w:rsid w:val="00DA3DB7"/>
    <w:rsid w:val="00DE7957"/>
    <w:rsid w:val="00E16CE2"/>
    <w:rsid w:val="00E551C1"/>
    <w:rsid w:val="00E71C93"/>
    <w:rsid w:val="00E85580"/>
    <w:rsid w:val="00E87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7E8E8"/>
  <w15:docId w15:val="{97C16767-DCB2-4FBC-B7D6-5B1B2F72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A2C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8F546F"/>
    <w:pPr>
      <w:widowControl w:val="0"/>
      <w:suppressLineNumbers/>
      <w:suppressAutoHyphens/>
      <w:autoSpaceDN w:val="0"/>
    </w:pPr>
    <w:rPr>
      <w:rFonts w:eastAsia="Andale Sans UI" w:cs="Mangal"/>
      <w:kern w:val="3"/>
      <w:lang w:bidi="hi-IN"/>
    </w:rPr>
  </w:style>
  <w:style w:type="paragraph" w:customStyle="1" w:styleId="p11">
    <w:name w:val="p11"/>
    <w:basedOn w:val="a"/>
    <w:rsid w:val="0034712E"/>
    <w:pPr>
      <w:spacing w:before="100" w:beforeAutospacing="1" w:after="100" w:afterAutospacing="1"/>
    </w:pPr>
  </w:style>
  <w:style w:type="character" w:customStyle="1" w:styleId="14">
    <w:name w:val="Основной текст (14)_"/>
    <w:basedOn w:val="a0"/>
    <w:link w:val="141"/>
    <w:rsid w:val="0034712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34712E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A2C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A2CE2"/>
  </w:style>
  <w:style w:type="paragraph" w:styleId="a3">
    <w:name w:val="Balloon Text"/>
    <w:basedOn w:val="a"/>
    <w:link w:val="a4"/>
    <w:uiPriority w:val="99"/>
    <w:semiHidden/>
    <w:unhideWhenUsed/>
    <w:rsid w:val="00CA2CE2"/>
    <w:pPr>
      <w:ind w:firstLine="709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A2CE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2C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A2CE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A2CE2"/>
  </w:style>
  <w:style w:type="table" w:styleId="a7">
    <w:name w:val="Table Grid"/>
    <w:basedOn w:val="a1"/>
    <w:uiPriority w:val="59"/>
    <w:rsid w:val="00CA2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+ Полужирный24"/>
    <w:aliases w:val="Курсив19"/>
    <w:basedOn w:val="a0"/>
    <w:rsid w:val="00CA2CE2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23">
    <w:name w:val="Основной текст + Полужирный23"/>
    <w:aliases w:val="Курсив18"/>
    <w:basedOn w:val="a0"/>
    <w:rsid w:val="00CA2CE2"/>
    <w:rPr>
      <w:rFonts w:ascii="Times New Roman" w:hAnsi="Times New Roman" w:cs="Times New Roman"/>
      <w:b/>
      <w:bCs/>
      <w:i/>
      <w:iCs/>
      <w:noProof/>
      <w:spacing w:val="0"/>
      <w:shd w:val="clear" w:color="auto" w:fill="FFFFFF"/>
    </w:rPr>
  </w:style>
  <w:style w:type="character" w:customStyle="1" w:styleId="48">
    <w:name w:val="Основной текст + Курсив48"/>
    <w:basedOn w:val="a0"/>
    <w:rsid w:val="00CA2CE2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43">
    <w:name w:val="Основной текст + Курсив43"/>
    <w:basedOn w:val="a0"/>
    <w:rsid w:val="00CA2CE2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a8">
    <w:name w:val="Основной текст Знак"/>
    <w:basedOn w:val="a0"/>
    <w:link w:val="a9"/>
    <w:rsid w:val="00CA2CE2"/>
    <w:rPr>
      <w:shd w:val="clear" w:color="auto" w:fill="FFFFFF"/>
    </w:rPr>
  </w:style>
  <w:style w:type="paragraph" w:styleId="a9">
    <w:name w:val="Body Text"/>
    <w:basedOn w:val="a"/>
    <w:link w:val="a8"/>
    <w:rsid w:val="00CA2CE2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A2C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2"/>
    <w:uiPriority w:val="99"/>
    <w:rsid w:val="00CA2CE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b">
    <w:name w:val="Основной текст + Полужирный"/>
    <w:basedOn w:val="aa"/>
    <w:rsid w:val="00CA2CE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">
    <w:name w:val="Основной текст2"/>
    <w:basedOn w:val="a"/>
    <w:link w:val="aa"/>
    <w:uiPriority w:val="99"/>
    <w:rsid w:val="00CA2CE2"/>
    <w:pPr>
      <w:shd w:val="clear" w:color="auto" w:fill="FFFFFF"/>
      <w:spacing w:line="274" w:lineRule="exact"/>
      <w:ind w:hanging="340"/>
      <w:jc w:val="right"/>
    </w:pPr>
    <w:rPr>
      <w:sz w:val="22"/>
      <w:szCs w:val="22"/>
      <w:lang w:eastAsia="en-US"/>
    </w:rPr>
  </w:style>
  <w:style w:type="paragraph" w:styleId="ac">
    <w:name w:val="Normal (Web)"/>
    <w:basedOn w:val="a"/>
    <w:uiPriority w:val="99"/>
    <w:semiHidden/>
    <w:unhideWhenUsed/>
    <w:rsid w:val="00CA2CE2"/>
    <w:pPr>
      <w:spacing w:before="100" w:beforeAutospacing="1" w:after="100" w:afterAutospacing="1"/>
    </w:pPr>
  </w:style>
  <w:style w:type="paragraph" w:customStyle="1" w:styleId="13">
    <w:name w:val="Основной текст1"/>
    <w:basedOn w:val="a"/>
    <w:uiPriority w:val="99"/>
    <w:rsid w:val="00CA2CE2"/>
    <w:pPr>
      <w:shd w:val="clear" w:color="auto" w:fill="FFFFFF"/>
      <w:spacing w:line="278" w:lineRule="exact"/>
      <w:ind w:hanging="340"/>
    </w:pPr>
    <w:rPr>
      <w:rFonts w:ascii="Calibri" w:hAnsi="Calibri" w:cs="Calibri"/>
    </w:rPr>
  </w:style>
  <w:style w:type="character" w:styleId="ad">
    <w:name w:val="Strong"/>
    <w:basedOn w:val="a0"/>
    <w:uiPriority w:val="22"/>
    <w:qFormat/>
    <w:rsid w:val="00CA2CE2"/>
    <w:rPr>
      <w:b/>
      <w:bCs/>
    </w:rPr>
  </w:style>
  <w:style w:type="character" w:customStyle="1" w:styleId="20">
    <w:name w:val="Основной текст (2)_"/>
    <w:basedOn w:val="a0"/>
    <w:link w:val="21"/>
    <w:rsid w:val="00CA2CE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A2CE2"/>
    <w:pPr>
      <w:widowControl w:val="0"/>
      <w:shd w:val="clear" w:color="auto" w:fill="FFFFFF"/>
      <w:spacing w:line="264" w:lineRule="exact"/>
      <w:ind w:hanging="380"/>
      <w:jc w:val="both"/>
    </w:pPr>
    <w:rPr>
      <w:sz w:val="22"/>
      <w:szCs w:val="22"/>
      <w:lang w:eastAsia="en-US"/>
    </w:rPr>
  </w:style>
  <w:style w:type="character" w:styleId="ae">
    <w:name w:val="FollowedHyperlink"/>
    <w:basedOn w:val="a0"/>
    <w:uiPriority w:val="99"/>
    <w:semiHidden/>
    <w:unhideWhenUsed/>
    <w:rsid w:val="00CA2CE2"/>
    <w:rPr>
      <w:color w:val="800080" w:themeColor="followedHyperlink"/>
      <w:u w:val="single"/>
    </w:rPr>
  </w:style>
  <w:style w:type="paragraph" w:styleId="af">
    <w:name w:val="Title"/>
    <w:basedOn w:val="a"/>
    <w:link w:val="af0"/>
    <w:qFormat/>
    <w:rsid w:val="00CA2CE2"/>
    <w:pPr>
      <w:jc w:val="center"/>
    </w:pPr>
    <w:rPr>
      <w:b/>
      <w:sz w:val="28"/>
      <w:szCs w:val="20"/>
    </w:rPr>
  </w:style>
  <w:style w:type="character" w:customStyle="1" w:styleId="af0">
    <w:name w:val="Заголовок Знак"/>
    <w:basedOn w:val="a0"/>
    <w:link w:val="af"/>
    <w:rsid w:val="00CA2CE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DE795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E79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DE795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E79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ari.ru" TargetMode="External"/><Relationship Id="rId13" Type="http://schemas.openxmlformats.org/officeDocument/2006/relationships/hyperlink" Target="http://lib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lovari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school-collection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cior.edu.ru" TargetMode="External"/><Relationship Id="rId10" Type="http://schemas.openxmlformats.org/officeDocument/2006/relationships/hyperlink" Target="http://feb-web.rii/feb/slt/ab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u.wikipcdia.org" TargetMode="External"/><Relationship Id="rId14" Type="http://schemas.openxmlformats.org/officeDocument/2006/relationships/hyperlink" Target="https://ru.wikipedia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69D24-7EB8-491F-B83A-C61DADF8B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9517</Words>
  <Characters>54251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Natali Plavinskaya</cp:lastModifiedBy>
  <cp:revision>5</cp:revision>
  <dcterms:created xsi:type="dcterms:W3CDTF">2025-01-13T14:52:00Z</dcterms:created>
  <dcterms:modified xsi:type="dcterms:W3CDTF">2025-01-13T14:53:00Z</dcterms:modified>
</cp:coreProperties>
</file>